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12E06F"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43744827"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40B239A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7A0315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6E9406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560F9009"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0BAC8B54"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76E0437A"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7C8642C5"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CC90B8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59E17DB2"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275A5B04"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C16A0F8"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043196C"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0E3175BC"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7DF7363A"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5D6FAB2C"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3B52ADC2"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2EA6700"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C680CA2"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5DE898ED"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05062E4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243C0265"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58E1215F"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195792B6"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34FE2B3"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DE00240"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6CE59141"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7A05B0EB"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7512A5E7" w14:textId="77777777" w:rsidR="00CA09BA" w:rsidRDefault="00CA09BA" w:rsidP="00E05C51">
      <w:pPr>
        <w:spacing w:after="0" w:line="360" w:lineRule="auto"/>
        <w:ind w:firstLine="709"/>
        <w:contextualSpacing/>
        <w:jc w:val="both"/>
        <w:rPr>
          <w:rFonts w:ascii="Times New Roman" w:hAnsi="Times New Roman" w:cs="Times New Roman"/>
          <w:b/>
          <w:bCs/>
          <w:sz w:val="28"/>
          <w:szCs w:val="28"/>
        </w:rPr>
      </w:pPr>
    </w:p>
    <w:p w14:paraId="01D634CC" w14:textId="31E53310" w:rsidR="00E05C51" w:rsidRPr="00E05C51" w:rsidRDefault="00E05C51" w:rsidP="00E05C51">
      <w:pPr>
        <w:spacing w:after="0" w:line="360" w:lineRule="auto"/>
        <w:ind w:firstLine="709"/>
        <w:contextualSpacing/>
        <w:jc w:val="both"/>
        <w:rPr>
          <w:rFonts w:ascii="Times New Roman" w:hAnsi="Times New Roman" w:cs="Times New Roman"/>
          <w:b/>
          <w:bCs/>
          <w:sz w:val="28"/>
          <w:szCs w:val="28"/>
        </w:rPr>
      </w:pPr>
      <w:r w:rsidRPr="00E05C51">
        <w:rPr>
          <w:rFonts w:ascii="Times New Roman" w:hAnsi="Times New Roman" w:cs="Times New Roman"/>
          <w:b/>
          <w:bCs/>
          <w:sz w:val="28"/>
          <w:szCs w:val="28"/>
        </w:rPr>
        <w:lastRenderedPageBreak/>
        <w:t xml:space="preserve">Ответить на вопросы </w:t>
      </w:r>
    </w:p>
    <w:p w14:paraId="11B43102" w14:textId="50907CD9" w:rsidR="00E05C51" w:rsidRPr="0060663D" w:rsidRDefault="00E05C51" w:rsidP="00CA09BA">
      <w:pPr>
        <w:numPr>
          <w:ilvl w:val="0"/>
          <w:numId w:val="1"/>
        </w:numPr>
        <w:spacing w:after="0" w:line="360" w:lineRule="auto"/>
        <w:ind w:left="0"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Что такое торговая политика государства?</w:t>
      </w:r>
    </w:p>
    <w:p w14:paraId="52126114" w14:textId="345C8151" w:rsidR="00CA09BA" w:rsidRDefault="00CA09BA" w:rsidP="00CA09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 Т</w:t>
      </w:r>
      <w:r w:rsidRPr="00CA09BA">
        <w:rPr>
          <w:rFonts w:ascii="Times New Roman" w:hAnsi="Times New Roman" w:cs="Times New Roman"/>
          <w:sz w:val="28"/>
          <w:szCs w:val="28"/>
        </w:rPr>
        <w:t xml:space="preserve">орговая политика </w:t>
      </w:r>
      <w:r w:rsidR="0060663D">
        <w:rPr>
          <w:rFonts w:ascii="Times New Roman" w:hAnsi="Times New Roman" w:cs="Times New Roman"/>
          <w:sz w:val="28"/>
          <w:szCs w:val="28"/>
        </w:rPr>
        <w:t xml:space="preserve">государства </w:t>
      </w:r>
      <w:r w:rsidRPr="00CA09BA">
        <w:rPr>
          <w:rFonts w:ascii="Times New Roman" w:hAnsi="Times New Roman" w:cs="Times New Roman"/>
          <w:sz w:val="28"/>
          <w:szCs w:val="28"/>
        </w:rPr>
        <w:t>– целенаправленное воздействие государства на торговые отношения с другими странами. Система мероприятий, направленных на защиту внутреннего рынка или на стимулирование роста объема внешней торговли, изменение ее структуры и направлений товарных потоков.</w:t>
      </w:r>
    </w:p>
    <w:p w14:paraId="5BD9D8D7" w14:textId="77777777" w:rsidR="0060663D" w:rsidRPr="00E05C51" w:rsidRDefault="0060663D" w:rsidP="00CA09BA">
      <w:pPr>
        <w:spacing w:after="0" w:line="360" w:lineRule="auto"/>
        <w:ind w:firstLine="709"/>
        <w:contextualSpacing/>
        <w:jc w:val="both"/>
        <w:rPr>
          <w:rFonts w:ascii="Times New Roman" w:hAnsi="Times New Roman" w:cs="Times New Roman"/>
          <w:sz w:val="28"/>
          <w:szCs w:val="28"/>
        </w:rPr>
      </w:pPr>
    </w:p>
    <w:p w14:paraId="2E2A57EB" w14:textId="77777777" w:rsidR="00CA09BA" w:rsidRPr="0060663D" w:rsidRDefault="00E05C51" w:rsidP="00CA09BA">
      <w:pPr>
        <w:numPr>
          <w:ilvl w:val="0"/>
          <w:numId w:val="1"/>
        </w:numPr>
        <w:spacing w:after="0" w:line="360" w:lineRule="auto"/>
        <w:ind w:left="0"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Назовите основные методы регулирования международной торговли.</w:t>
      </w:r>
    </w:p>
    <w:p w14:paraId="297B9702" w14:textId="35012F3B" w:rsidR="00CA09BA" w:rsidRDefault="0060663D" w:rsidP="0060663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Ответ</w:t>
      </w:r>
      <w:proofErr w:type="gramStart"/>
      <w:r>
        <w:rPr>
          <w:rFonts w:ascii="Times New Roman" w:hAnsi="Times New Roman" w:cs="Times New Roman"/>
          <w:sz w:val="28"/>
          <w:szCs w:val="28"/>
        </w:rPr>
        <w:t xml:space="preserve">: </w:t>
      </w:r>
      <w:r w:rsidRPr="0060663D">
        <w:rPr>
          <w:rFonts w:ascii="Times New Roman" w:hAnsi="Times New Roman" w:cs="Times New Roman"/>
          <w:sz w:val="28"/>
          <w:szCs w:val="28"/>
        </w:rPr>
        <w:t>В рамках</w:t>
      </w:r>
      <w:proofErr w:type="gramEnd"/>
      <w:r w:rsidRPr="0060663D">
        <w:rPr>
          <w:rFonts w:ascii="Times New Roman" w:hAnsi="Times New Roman" w:cs="Times New Roman"/>
          <w:sz w:val="28"/>
          <w:szCs w:val="28"/>
        </w:rPr>
        <w:t xml:space="preserve"> защиты собственных интересов государства на международном уровне используются два </w:t>
      </w:r>
      <w:r>
        <w:rPr>
          <w:rFonts w:ascii="Times New Roman" w:hAnsi="Times New Roman" w:cs="Times New Roman"/>
          <w:sz w:val="28"/>
          <w:szCs w:val="28"/>
        </w:rPr>
        <w:t>подхода</w:t>
      </w:r>
      <w:r w:rsidRPr="0060663D">
        <w:rPr>
          <w:rFonts w:ascii="Times New Roman" w:hAnsi="Times New Roman" w:cs="Times New Roman"/>
          <w:sz w:val="28"/>
          <w:szCs w:val="28"/>
        </w:rPr>
        <w:t xml:space="preserve">: </w:t>
      </w:r>
      <w:r>
        <w:rPr>
          <w:rFonts w:ascii="Times New Roman" w:hAnsi="Times New Roman" w:cs="Times New Roman"/>
          <w:sz w:val="28"/>
          <w:szCs w:val="28"/>
        </w:rPr>
        <w:t>р</w:t>
      </w:r>
      <w:r w:rsidRPr="0060663D">
        <w:rPr>
          <w:rFonts w:ascii="Times New Roman" w:hAnsi="Times New Roman" w:cs="Times New Roman"/>
          <w:sz w:val="28"/>
          <w:szCs w:val="28"/>
        </w:rPr>
        <w:t>егулирование через изменение таможенных сборов (изменение платежа при ввозе и вывозе продукции или услуг)</w:t>
      </w:r>
      <w:r>
        <w:rPr>
          <w:rFonts w:ascii="Times New Roman" w:hAnsi="Times New Roman" w:cs="Times New Roman"/>
          <w:sz w:val="28"/>
          <w:szCs w:val="28"/>
        </w:rPr>
        <w:t xml:space="preserve"> и</w:t>
      </w:r>
      <w:r w:rsidRPr="0060663D">
        <w:rPr>
          <w:rFonts w:ascii="Times New Roman" w:hAnsi="Times New Roman" w:cs="Times New Roman"/>
          <w:sz w:val="28"/>
          <w:szCs w:val="28"/>
        </w:rPr>
        <w:t xml:space="preserve"> </w:t>
      </w:r>
      <w:r>
        <w:rPr>
          <w:rFonts w:ascii="Times New Roman" w:hAnsi="Times New Roman" w:cs="Times New Roman"/>
          <w:sz w:val="28"/>
          <w:szCs w:val="28"/>
        </w:rPr>
        <w:t>н</w:t>
      </w:r>
      <w:r w:rsidRPr="0060663D">
        <w:rPr>
          <w:rFonts w:ascii="Times New Roman" w:hAnsi="Times New Roman" w:cs="Times New Roman"/>
          <w:sz w:val="28"/>
          <w:szCs w:val="28"/>
        </w:rPr>
        <w:t>етарифное регулирование (введение квот, лицензий и другое)</w:t>
      </w:r>
      <w:r>
        <w:rPr>
          <w:rFonts w:ascii="Times New Roman" w:hAnsi="Times New Roman" w:cs="Times New Roman"/>
          <w:sz w:val="28"/>
          <w:szCs w:val="28"/>
        </w:rPr>
        <w:t>.</w:t>
      </w:r>
    </w:p>
    <w:p w14:paraId="48C8C45D" w14:textId="26232AB6" w:rsidR="00E05C51" w:rsidRPr="00E05C51" w:rsidRDefault="00E05C51" w:rsidP="00CA09BA">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xml:space="preserve"> </w:t>
      </w:r>
    </w:p>
    <w:p w14:paraId="5921FBD3" w14:textId="055CE9E4" w:rsidR="00E05C51" w:rsidRPr="0060663D" w:rsidRDefault="00E05C51" w:rsidP="00CA09BA">
      <w:pPr>
        <w:numPr>
          <w:ilvl w:val="0"/>
          <w:numId w:val="1"/>
        </w:numPr>
        <w:spacing w:after="0" w:line="360" w:lineRule="auto"/>
        <w:ind w:left="0"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Приведите примеры современных торгово-экономических союзов, интеграционных группировок, оказывающих существенное воздействие на регулирование международной торговли.</w:t>
      </w:r>
    </w:p>
    <w:p w14:paraId="58859237" w14:textId="38597695" w:rsidR="00CA09BA" w:rsidRDefault="0060663D" w:rsidP="00CA09B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w:t>
      </w:r>
      <w:proofErr w:type="gramStart"/>
      <w:r>
        <w:rPr>
          <w:rFonts w:ascii="Times New Roman" w:hAnsi="Times New Roman" w:cs="Times New Roman"/>
          <w:sz w:val="28"/>
          <w:szCs w:val="28"/>
        </w:rPr>
        <w:t xml:space="preserve">: </w:t>
      </w:r>
      <w:r w:rsidRPr="0060663D">
        <w:rPr>
          <w:rFonts w:ascii="Times New Roman" w:hAnsi="Times New Roman" w:cs="Times New Roman"/>
          <w:sz w:val="28"/>
          <w:szCs w:val="28"/>
        </w:rPr>
        <w:t>К</w:t>
      </w:r>
      <w:proofErr w:type="gramEnd"/>
      <w:r w:rsidRPr="0060663D">
        <w:rPr>
          <w:rFonts w:ascii="Times New Roman" w:hAnsi="Times New Roman" w:cs="Times New Roman"/>
          <w:sz w:val="28"/>
          <w:szCs w:val="28"/>
        </w:rPr>
        <w:t xml:space="preserve"> числу крупнейших региональных экономических и торговых блоков (группировок) стран современного мира можно отнести ЕС, Североамериканское соглашение о свободной торговле (НАФТА), Европейскую ассоциацию свободной торговли (ЕАСТ), Организацию Азиатско-Тихоокеанского экономического сотрудничества (АТЭС), Евразийское экономическое сообщество (в составе Белоруссии, Казахстана, Киргизии, России, Узбекистана и Таджикистана) и др. В целом в мире существует около 100 различных торгово-экономических союзов и группировок.</w:t>
      </w:r>
    </w:p>
    <w:p w14:paraId="565FE823" w14:textId="77777777" w:rsidR="0060663D" w:rsidRPr="00E05C51" w:rsidRDefault="0060663D" w:rsidP="00CA09BA">
      <w:pPr>
        <w:spacing w:after="0" w:line="360" w:lineRule="auto"/>
        <w:ind w:firstLine="709"/>
        <w:contextualSpacing/>
        <w:jc w:val="both"/>
        <w:rPr>
          <w:rFonts w:ascii="Times New Roman" w:hAnsi="Times New Roman" w:cs="Times New Roman"/>
          <w:sz w:val="28"/>
          <w:szCs w:val="28"/>
        </w:rPr>
      </w:pPr>
    </w:p>
    <w:p w14:paraId="07C6B7E8" w14:textId="17471F46" w:rsidR="00E05C51" w:rsidRPr="0060663D" w:rsidRDefault="00E05C51" w:rsidP="00CA09BA">
      <w:pPr>
        <w:numPr>
          <w:ilvl w:val="0"/>
          <w:numId w:val="1"/>
        </w:numPr>
        <w:spacing w:after="0" w:line="360" w:lineRule="auto"/>
        <w:ind w:left="0"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Охарактеризуйте основные принципы ГАТТ/ВТО.</w:t>
      </w:r>
    </w:p>
    <w:p w14:paraId="50FA1479" w14:textId="637B0307" w:rsidR="00CA09BA" w:rsidRDefault="0060663D" w:rsidP="00CA09BA">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Ответ: </w:t>
      </w:r>
      <w:r w:rsidRPr="0060663D">
        <w:rPr>
          <w:rFonts w:ascii="Times New Roman" w:hAnsi="Times New Roman" w:cs="Times New Roman"/>
          <w:sz w:val="28"/>
          <w:szCs w:val="28"/>
        </w:rPr>
        <w:t>В правовом аспекте кардинальное значение в деятельности ВТО имеют фундаментальные договорно-правовые принципы как общераспространенные (принципы наибольшего благоприятствования, недискриминации, национального режима, преференциальности), но со своими особенностями, так и специфические для ГАТТ/ВТО (исключительность тарифных средств регулирования; последовательность тарифных уступок, их связанность; прозрачность торгового регулирования). Принципы эти изначально заложены были в ГАТТ, затем пополнялись и обрели существующее сегодня закрепление и условия применимости, особенно документов Марракешского пакета.</w:t>
      </w:r>
    </w:p>
    <w:p w14:paraId="1E878B5C" w14:textId="77777777" w:rsidR="00CA09BA" w:rsidRPr="00E05C51" w:rsidRDefault="00CA09BA" w:rsidP="00CA09BA">
      <w:pPr>
        <w:spacing w:after="0" w:line="360" w:lineRule="auto"/>
        <w:ind w:firstLine="709"/>
        <w:contextualSpacing/>
        <w:jc w:val="both"/>
        <w:rPr>
          <w:rFonts w:ascii="Times New Roman" w:hAnsi="Times New Roman" w:cs="Times New Roman"/>
          <w:sz w:val="28"/>
          <w:szCs w:val="28"/>
        </w:rPr>
      </w:pPr>
    </w:p>
    <w:p w14:paraId="6D89E21F" w14:textId="24F04DCF" w:rsidR="00E05C51" w:rsidRPr="0060663D" w:rsidRDefault="00E05C51" w:rsidP="00CA09BA">
      <w:pPr>
        <w:numPr>
          <w:ilvl w:val="0"/>
          <w:numId w:val="1"/>
        </w:numPr>
        <w:spacing w:after="0" w:line="360" w:lineRule="auto"/>
        <w:ind w:left="0"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Охарактеризуйте содержание понятий протекционизма и либерализации.</w:t>
      </w:r>
    </w:p>
    <w:p w14:paraId="5DB4AADB" w14:textId="6D5BB738" w:rsidR="00E05C51" w:rsidRDefault="002F02FE"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2F02FE">
        <w:rPr>
          <w:rFonts w:ascii="Times New Roman" w:hAnsi="Times New Roman" w:cs="Times New Roman"/>
          <w:sz w:val="28"/>
          <w:szCs w:val="28"/>
        </w:rPr>
        <w:t>Протекционизм</w:t>
      </w:r>
      <w:r>
        <w:rPr>
          <w:rFonts w:ascii="Times New Roman" w:hAnsi="Times New Roman" w:cs="Times New Roman"/>
          <w:sz w:val="28"/>
          <w:szCs w:val="28"/>
        </w:rPr>
        <w:t xml:space="preserve"> </w:t>
      </w:r>
      <w:r w:rsidRPr="002F02FE">
        <w:rPr>
          <w:rFonts w:ascii="Times New Roman" w:hAnsi="Times New Roman" w:cs="Times New Roman"/>
          <w:sz w:val="28"/>
          <w:szCs w:val="28"/>
        </w:rPr>
        <w:t>— экономическая политика государства по защите внутреннего рынка от иностранной конкуренции. В узком смысле под протекционизмом понимается таможенная политика, проводимая в целях ограничения или недопущения товаров иностранного происхождения на внутренний рынок.</w:t>
      </w:r>
      <w:r w:rsidRPr="002F02FE">
        <w:t xml:space="preserve"> </w:t>
      </w:r>
      <w:r w:rsidRPr="002F02FE">
        <w:rPr>
          <w:rFonts w:ascii="Times New Roman" w:hAnsi="Times New Roman" w:cs="Times New Roman"/>
          <w:sz w:val="28"/>
          <w:szCs w:val="28"/>
        </w:rPr>
        <w:t>Либерализация — расширение свободы экономических действий хозяйствующих субъектов, снятие или сокращение ограничений на экономическую деятельность.</w:t>
      </w:r>
    </w:p>
    <w:p w14:paraId="7290C385" w14:textId="77777777" w:rsidR="002F02FE" w:rsidRPr="00E05C51" w:rsidRDefault="002F02FE" w:rsidP="00E05C51">
      <w:pPr>
        <w:spacing w:after="0" w:line="360" w:lineRule="auto"/>
        <w:ind w:firstLine="709"/>
        <w:contextualSpacing/>
        <w:jc w:val="both"/>
        <w:rPr>
          <w:rFonts w:ascii="Times New Roman" w:hAnsi="Times New Roman" w:cs="Times New Roman"/>
          <w:sz w:val="28"/>
          <w:szCs w:val="28"/>
        </w:rPr>
      </w:pPr>
    </w:p>
    <w:p w14:paraId="770B8D77"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Задание 1.</w:t>
      </w:r>
      <w:r w:rsidRPr="00E05C51">
        <w:rPr>
          <w:rFonts w:ascii="Times New Roman" w:hAnsi="Times New Roman" w:cs="Times New Roman"/>
          <w:sz w:val="28"/>
          <w:szCs w:val="28"/>
        </w:rPr>
        <w:t xml:space="preserve"> Заполните таблицу, распределив таможенные тарифы по видам</w:t>
      </w:r>
    </w:p>
    <w:p w14:paraId="113EFC61"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Таблица 1 – Виды таможенных тарифов</w:t>
      </w:r>
    </w:p>
    <w:p w14:paraId="3864C950"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xml:space="preserve"> </w:t>
      </w:r>
    </w:p>
    <w:tbl>
      <w:tblPr>
        <w:tblStyle w:val="a3"/>
        <w:tblW w:w="0" w:type="auto"/>
        <w:tblLook w:val="04A0" w:firstRow="1" w:lastRow="0" w:firstColumn="1" w:lastColumn="0" w:noHBand="0" w:noVBand="1"/>
      </w:tblPr>
      <w:tblGrid>
        <w:gridCol w:w="2325"/>
        <w:gridCol w:w="2294"/>
        <w:gridCol w:w="2356"/>
        <w:gridCol w:w="2370"/>
      </w:tblGrid>
      <w:tr w:rsidR="00D60CA4" w:rsidRPr="00E05C51" w14:paraId="3CA441AD" w14:textId="77777777" w:rsidTr="00E05C51">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BE51F"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t>По способу взимания</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18EAF" w14:textId="631EB224"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Адвалорные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2BA0CC" w14:textId="2005B08B"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Специфические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4880E" w14:textId="719C7BED"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Комбинированные</w:t>
            </w:r>
          </w:p>
        </w:tc>
      </w:tr>
      <w:tr w:rsidR="00D60CA4" w:rsidRPr="00E05C51" w14:paraId="5FC21AF1" w14:textId="77777777" w:rsidTr="00E05C51">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78535B"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t>По объектам взыскания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2284CE" w14:textId="4EFDE857"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Импортные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4D95E6" w14:textId="30EB40CB"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Экспортные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57C61D6" w14:textId="39247382"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Транзитные</w:t>
            </w:r>
          </w:p>
        </w:tc>
      </w:tr>
      <w:tr w:rsidR="00D60CA4" w:rsidRPr="00E05C51" w14:paraId="0B7B620D" w14:textId="77777777" w:rsidTr="00E05C51">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4908557"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t>По характеру действия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5822C3" w14:textId="4BDE1892"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Сезонные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3A699B" w14:textId="7A072B30"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Антидемпинговые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F24630" w14:textId="7F295175"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Компенсационные</w:t>
            </w:r>
          </w:p>
        </w:tc>
      </w:tr>
      <w:tr w:rsidR="00D60CA4" w:rsidRPr="00E05C51" w14:paraId="75285ABC" w14:textId="77777777" w:rsidTr="00E05C51">
        <w:trPr>
          <w:trHeight w:val="385"/>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76D528F"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t>По происхождению</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04F683" w14:textId="593F4DD3"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Автономные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71F321" w14:textId="2F186C58"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Конвенционные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891647" w14:textId="25A5F312"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Преференциальные</w:t>
            </w:r>
          </w:p>
        </w:tc>
      </w:tr>
      <w:tr w:rsidR="00D60CA4" w:rsidRPr="00E05C51" w14:paraId="14AD0D43" w14:textId="77777777" w:rsidTr="00E05C51">
        <w:trPr>
          <w:trHeight w:val="419"/>
        </w:trPr>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2DE04D"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lastRenderedPageBreak/>
              <w:t>По типам ставок</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2A326" w14:textId="7E8A7498"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Постоянные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98CA0" w14:textId="15F11C84"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Переменные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482DD" w14:textId="5DDFB61D"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w:t>
            </w:r>
          </w:p>
        </w:tc>
      </w:tr>
      <w:tr w:rsidR="00D60CA4" w:rsidRPr="00E05C51" w14:paraId="3FBA46A9" w14:textId="77777777" w:rsidTr="00E05C51">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DE286ED" w14:textId="77777777" w:rsidR="00E05C51" w:rsidRPr="00E05C51" w:rsidRDefault="00E05C51" w:rsidP="00D60CA4">
            <w:pPr>
              <w:contextualSpacing/>
              <w:jc w:val="both"/>
              <w:rPr>
                <w:rFonts w:ascii="Times New Roman" w:hAnsi="Times New Roman" w:cs="Times New Roman"/>
                <w:sz w:val="24"/>
                <w:szCs w:val="24"/>
              </w:rPr>
            </w:pPr>
            <w:r w:rsidRPr="00E05C51">
              <w:rPr>
                <w:rFonts w:ascii="Times New Roman" w:hAnsi="Times New Roman" w:cs="Times New Roman"/>
                <w:sz w:val="24"/>
                <w:szCs w:val="24"/>
              </w:rPr>
              <w:t>По способу начисления</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5F05CC" w14:textId="07E39270"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Номинальные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6E1278" w14:textId="48666D16"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Эффективные</w:t>
            </w:r>
          </w:p>
        </w:tc>
        <w:tc>
          <w:tcPr>
            <w:tcW w:w="2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73147" w14:textId="1C73B04C" w:rsidR="00E05C51" w:rsidRPr="00E05C51" w:rsidRDefault="00D60CA4" w:rsidP="00D60CA4">
            <w:pPr>
              <w:contextualSpacing/>
              <w:jc w:val="both"/>
              <w:rPr>
                <w:rFonts w:ascii="Times New Roman" w:hAnsi="Times New Roman" w:cs="Times New Roman"/>
                <w:sz w:val="24"/>
                <w:szCs w:val="24"/>
              </w:rPr>
            </w:pPr>
            <w:r>
              <w:rPr>
                <w:rFonts w:ascii="Times New Roman" w:hAnsi="Times New Roman" w:cs="Times New Roman"/>
                <w:sz w:val="24"/>
                <w:szCs w:val="24"/>
              </w:rPr>
              <w:t>-</w:t>
            </w:r>
          </w:p>
        </w:tc>
      </w:tr>
    </w:tbl>
    <w:p w14:paraId="6835A160" w14:textId="77777777" w:rsidR="00E05C51" w:rsidRPr="00E05C51" w:rsidRDefault="00E05C51" w:rsidP="00E05C51">
      <w:pPr>
        <w:spacing w:after="0" w:line="360" w:lineRule="auto"/>
        <w:ind w:firstLine="709"/>
        <w:contextualSpacing/>
        <w:jc w:val="both"/>
        <w:rPr>
          <w:rFonts w:ascii="Times New Roman" w:hAnsi="Times New Roman" w:cs="Times New Roman"/>
          <w:b/>
          <w:sz w:val="28"/>
          <w:szCs w:val="28"/>
        </w:rPr>
      </w:pPr>
    </w:p>
    <w:p w14:paraId="6C7CD3DD"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Задание 2.</w:t>
      </w:r>
      <w:r w:rsidRPr="00E05C51">
        <w:rPr>
          <w:rFonts w:ascii="Times New Roman" w:hAnsi="Times New Roman" w:cs="Times New Roman"/>
          <w:sz w:val="28"/>
          <w:szCs w:val="28"/>
        </w:rPr>
        <w:t xml:space="preserve"> Охарактеризуйте позитивные и негативные последствия присоединения России к ВТО</w:t>
      </w:r>
    </w:p>
    <w:p w14:paraId="45AB8970" w14:textId="3BA50B26" w:rsidR="004023D7" w:rsidRDefault="004023D7"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4023D7">
        <w:rPr>
          <w:rFonts w:ascii="Times New Roman" w:hAnsi="Times New Roman" w:cs="Times New Roman"/>
          <w:sz w:val="28"/>
          <w:szCs w:val="28"/>
        </w:rPr>
        <w:t xml:space="preserve">Положительные </w:t>
      </w:r>
      <w:r>
        <w:rPr>
          <w:rFonts w:ascii="Times New Roman" w:hAnsi="Times New Roman" w:cs="Times New Roman"/>
          <w:sz w:val="28"/>
          <w:szCs w:val="28"/>
        </w:rPr>
        <w:t>последствия</w:t>
      </w:r>
      <w:r w:rsidRPr="004023D7">
        <w:rPr>
          <w:rFonts w:ascii="Times New Roman" w:hAnsi="Times New Roman" w:cs="Times New Roman"/>
          <w:sz w:val="28"/>
          <w:szCs w:val="28"/>
        </w:rPr>
        <w:t xml:space="preserve"> вступления России в ВТО</w:t>
      </w:r>
      <w:r>
        <w:rPr>
          <w:rFonts w:ascii="Times New Roman" w:hAnsi="Times New Roman" w:cs="Times New Roman"/>
          <w:sz w:val="28"/>
          <w:szCs w:val="28"/>
        </w:rPr>
        <w:t>:</w:t>
      </w:r>
      <w:r w:rsidRPr="004023D7">
        <w:rPr>
          <w:rFonts w:ascii="Times New Roman" w:hAnsi="Times New Roman" w:cs="Times New Roman"/>
          <w:sz w:val="28"/>
          <w:szCs w:val="28"/>
        </w:rPr>
        <w:t xml:space="preserve"> 1. Улучшение доступа России на мировой рынок капиталов: - создание условий развития производственной кооперации и иных форм международного сотрудничества, - способствование притоку прямых иностранных инвестиций. 2. Свободное перемещение капиталов с расширением возможности их привлечения для развития отраслей промышленности России. 3. Расширение возможностей влияния на решение принципиальных вопросов торговли в рамках законодательства ВТО. 4. Снижение таможенных пошлин с увеличением внешнеторгового оборота.</w:t>
      </w:r>
    </w:p>
    <w:p w14:paraId="0BD8A605" w14:textId="26EB8A70" w:rsidR="00E05C51" w:rsidRDefault="004023D7" w:rsidP="00E05C51">
      <w:pPr>
        <w:spacing w:after="0" w:line="360" w:lineRule="auto"/>
        <w:ind w:firstLine="709"/>
        <w:contextualSpacing/>
        <w:jc w:val="both"/>
        <w:rPr>
          <w:rFonts w:ascii="Times New Roman" w:hAnsi="Times New Roman" w:cs="Times New Roman"/>
          <w:sz w:val="28"/>
          <w:szCs w:val="28"/>
        </w:rPr>
      </w:pPr>
      <w:r w:rsidRPr="004023D7">
        <w:rPr>
          <w:rFonts w:ascii="Times New Roman" w:hAnsi="Times New Roman" w:cs="Times New Roman"/>
          <w:sz w:val="28"/>
          <w:szCs w:val="28"/>
        </w:rPr>
        <w:t xml:space="preserve">Отрицательные </w:t>
      </w:r>
      <w:r>
        <w:rPr>
          <w:rFonts w:ascii="Times New Roman" w:hAnsi="Times New Roman" w:cs="Times New Roman"/>
          <w:sz w:val="28"/>
          <w:szCs w:val="28"/>
        </w:rPr>
        <w:t>последствия</w:t>
      </w:r>
      <w:r w:rsidRPr="004023D7">
        <w:rPr>
          <w:rFonts w:ascii="Times New Roman" w:hAnsi="Times New Roman" w:cs="Times New Roman"/>
          <w:sz w:val="28"/>
          <w:szCs w:val="28"/>
        </w:rPr>
        <w:t xml:space="preserve"> вступления России в ВТО</w:t>
      </w:r>
      <w:r>
        <w:rPr>
          <w:rFonts w:ascii="Times New Roman" w:hAnsi="Times New Roman" w:cs="Times New Roman"/>
          <w:sz w:val="28"/>
          <w:szCs w:val="28"/>
        </w:rPr>
        <w:t xml:space="preserve">: </w:t>
      </w:r>
      <w:r w:rsidRPr="004023D7">
        <w:rPr>
          <w:rFonts w:ascii="Times New Roman" w:hAnsi="Times New Roman" w:cs="Times New Roman"/>
          <w:sz w:val="28"/>
          <w:szCs w:val="28"/>
        </w:rPr>
        <w:t>1. В России усложн</w:t>
      </w:r>
      <w:r>
        <w:rPr>
          <w:rFonts w:ascii="Times New Roman" w:hAnsi="Times New Roman" w:cs="Times New Roman"/>
          <w:sz w:val="28"/>
          <w:szCs w:val="28"/>
        </w:rPr>
        <w:t>ились</w:t>
      </w:r>
      <w:r w:rsidRPr="004023D7">
        <w:rPr>
          <w:rFonts w:ascii="Times New Roman" w:hAnsi="Times New Roman" w:cs="Times New Roman"/>
          <w:sz w:val="28"/>
          <w:szCs w:val="28"/>
        </w:rPr>
        <w:t xml:space="preserve"> возможности защиты национального товаропроизводителя – тариф связан, субсидии ограничены. 2. Россия вынуждена </w:t>
      </w:r>
      <w:r>
        <w:rPr>
          <w:rFonts w:ascii="Times New Roman" w:hAnsi="Times New Roman" w:cs="Times New Roman"/>
          <w:sz w:val="28"/>
          <w:szCs w:val="28"/>
        </w:rPr>
        <w:t xml:space="preserve">была </w:t>
      </w:r>
      <w:r w:rsidRPr="004023D7">
        <w:rPr>
          <w:rFonts w:ascii="Times New Roman" w:hAnsi="Times New Roman" w:cs="Times New Roman"/>
          <w:sz w:val="28"/>
          <w:szCs w:val="28"/>
        </w:rPr>
        <w:t xml:space="preserve">открыть ключевые рынки услуг. В том числе финансовых, что нанесет ущерб ее национальным интересам (в критических случаях Россия может выйти из обязательств по доступу на конкретный рынок услуг по правилам ВТО). 3. Россия </w:t>
      </w:r>
      <w:r>
        <w:rPr>
          <w:rFonts w:ascii="Times New Roman" w:hAnsi="Times New Roman" w:cs="Times New Roman"/>
          <w:sz w:val="28"/>
          <w:szCs w:val="28"/>
        </w:rPr>
        <w:t>потеряла</w:t>
      </w:r>
      <w:r w:rsidRPr="004023D7">
        <w:rPr>
          <w:rFonts w:ascii="Times New Roman" w:hAnsi="Times New Roman" w:cs="Times New Roman"/>
          <w:sz w:val="28"/>
          <w:szCs w:val="28"/>
        </w:rPr>
        <w:t xml:space="preserve"> возможность принимать те законы, которые ей необходимы, и проводить суверенную экономическую политику (аналог – страны ЕС). 4. Рост расходов федерального бюджета на обслуживание членства в ВТО и исправление ошибок, допущенных в процессе присоединения. 5. Потреб</w:t>
      </w:r>
      <w:r>
        <w:rPr>
          <w:rFonts w:ascii="Times New Roman" w:hAnsi="Times New Roman" w:cs="Times New Roman"/>
          <w:sz w:val="28"/>
          <w:szCs w:val="28"/>
        </w:rPr>
        <w:t>овались</w:t>
      </w:r>
      <w:r w:rsidRPr="004023D7">
        <w:rPr>
          <w:rFonts w:ascii="Times New Roman" w:hAnsi="Times New Roman" w:cs="Times New Roman"/>
          <w:sz w:val="28"/>
          <w:szCs w:val="28"/>
        </w:rPr>
        <w:t xml:space="preserve"> серьезные изменения в работе Правительства Российской Федерации, федеральных и региональных органах исполнительной власти.</w:t>
      </w:r>
    </w:p>
    <w:p w14:paraId="0CF184CD" w14:textId="77777777" w:rsidR="004023D7" w:rsidRPr="00E05C51" w:rsidRDefault="004023D7" w:rsidP="00E05C51">
      <w:pPr>
        <w:spacing w:after="0" w:line="360" w:lineRule="auto"/>
        <w:ind w:firstLine="709"/>
        <w:contextualSpacing/>
        <w:jc w:val="both"/>
        <w:rPr>
          <w:rFonts w:ascii="Times New Roman" w:hAnsi="Times New Roman" w:cs="Times New Roman"/>
          <w:sz w:val="28"/>
          <w:szCs w:val="28"/>
        </w:rPr>
      </w:pPr>
    </w:p>
    <w:p w14:paraId="1165D47A" w14:textId="77777777" w:rsidR="00E05C51" w:rsidRPr="00E05C51" w:rsidRDefault="00E05C51" w:rsidP="00E05C51">
      <w:pPr>
        <w:spacing w:after="0" w:line="360" w:lineRule="auto"/>
        <w:ind w:firstLine="709"/>
        <w:contextualSpacing/>
        <w:jc w:val="both"/>
        <w:rPr>
          <w:rFonts w:ascii="Times New Roman" w:hAnsi="Times New Roman" w:cs="Times New Roman"/>
          <w:b/>
          <w:sz w:val="28"/>
          <w:szCs w:val="28"/>
        </w:rPr>
      </w:pPr>
      <w:r w:rsidRPr="00E05C51">
        <w:rPr>
          <w:rFonts w:ascii="Times New Roman" w:hAnsi="Times New Roman" w:cs="Times New Roman"/>
          <w:b/>
          <w:sz w:val="28"/>
          <w:szCs w:val="28"/>
        </w:rPr>
        <w:t>Задания по базисам поставки</w:t>
      </w:r>
    </w:p>
    <w:p w14:paraId="0A950AD0"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12CC93C6" w14:textId="77777777"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sz w:val="28"/>
          <w:szCs w:val="28"/>
        </w:rPr>
        <w:lastRenderedPageBreak/>
        <w:t xml:space="preserve">1. </w:t>
      </w:r>
      <w:r w:rsidRPr="00E05C51">
        <w:rPr>
          <w:rFonts w:ascii="Times New Roman" w:hAnsi="Times New Roman" w:cs="Times New Roman"/>
          <w:i/>
          <w:iCs/>
          <w:sz w:val="28"/>
          <w:szCs w:val="28"/>
        </w:rPr>
        <w:t xml:space="preserve">Предприятие в Саратове закупило партию компьютеров в Корее с базисом поставки «СИФ Саратов». Каковы обязательства сторон по исполнению контракта в соответствии с этим базисом? В чем ошибка предприятия с точки зрения: </w:t>
      </w:r>
    </w:p>
    <w:p w14:paraId="4D4DCDF9" w14:textId="77777777"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неадекватности применения базиса; </w:t>
      </w:r>
    </w:p>
    <w:p w14:paraId="3CE3A864" w14:textId="77777777"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излишних затрат на транспортировку; </w:t>
      </w:r>
    </w:p>
    <w:p w14:paraId="04BFE37E" w14:textId="77777777"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дополнительных валютных затрат, возникших при исполнении этого контракта? </w:t>
      </w:r>
    </w:p>
    <w:p w14:paraId="5087001C" w14:textId="61B88202" w:rsidR="00E05C51" w:rsidRPr="00C62997"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Какой правильный базис поставки, с Вашей точки зрения, должен быть применен? </w:t>
      </w:r>
    </w:p>
    <w:p w14:paraId="7E607145" w14:textId="78ECC124" w:rsidR="00C62997" w:rsidRDefault="00C62997" w:rsidP="00BB5D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w:t>
      </w:r>
      <w:r w:rsidR="00BB5D8D" w:rsidRPr="00BB5D8D">
        <w:t xml:space="preserve"> </w:t>
      </w:r>
      <w:r w:rsidR="00BB5D8D" w:rsidRPr="00BB5D8D">
        <w:rPr>
          <w:rFonts w:ascii="Times New Roman" w:hAnsi="Times New Roman" w:cs="Times New Roman"/>
          <w:sz w:val="28"/>
          <w:szCs w:val="28"/>
        </w:rPr>
        <w:t>Базисные условия поставки согласно CIF предполагают, что продавец приобретает морскую страховку на перевозимый груз на случай его потери и порчи. Он самостоятельно заключает договор страхования, оплачивает расходы, связанные с этой операцией.</w:t>
      </w:r>
      <w:r w:rsidR="00BB5D8D">
        <w:rPr>
          <w:rFonts w:ascii="Times New Roman" w:hAnsi="Times New Roman" w:cs="Times New Roman"/>
          <w:sz w:val="28"/>
          <w:szCs w:val="28"/>
        </w:rPr>
        <w:t xml:space="preserve"> </w:t>
      </w:r>
      <w:r w:rsidR="00BB5D8D" w:rsidRPr="00BB5D8D">
        <w:rPr>
          <w:rFonts w:ascii="Times New Roman" w:hAnsi="Times New Roman" w:cs="Times New Roman"/>
          <w:sz w:val="28"/>
          <w:szCs w:val="28"/>
        </w:rPr>
        <w:t>Перед доставкой экспортер улаживает на таможне все формальности, связанные с вывозом товара.</w:t>
      </w:r>
      <w:r w:rsidR="00BB5D8D">
        <w:rPr>
          <w:rFonts w:ascii="Times New Roman" w:hAnsi="Times New Roman" w:cs="Times New Roman"/>
          <w:sz w:val="28"/>
          <w:szCs w:val="28"/>
        </w:rPr>
        <w:t xml:space="preserve"> </w:t>
      </w:r>
      <w:r w:rsidR="00BB5D8D" w:rsidRPr="00BB5D8D">
        <w:rPr>
          <w:rFonts w:ascii="Times New Roman" w:hAnsi="Times New Roman" w:cs="Times New Roman"/>
          <w:sz w:val="28"/>
          <w:szCs w:val="28"/>
        </w:rPr>
        <w:t>Еще одно обязательство продавца – обеспечение доставки товара морским путем или внутренним водным транспортом. Договор с перевозчиком заключается на обычных условиях.</w:t>
      </w:r>
      <w:r w:rsidR="00BB5D8D" w:rsidRPr="00BB5D8D">
        <w:t xml:space="preserve"> </w:t>
      </w:r>
      <w:r w:rsidR="00BB5D8D">
        <w:rPr>
          <w:rFonts w:ascii="Times New Roman" w:hAnsi="Times New Roman" w:cs="Times New Roman"/>
          <w:sz w:val="28"/>
          <w:szCs w:val="28"/>
        </w:rPr>
        <w:t>П</w:t>
      </w:r>
      <w:r w:rsidR="00BB5D8D" w:rsidRPr="00BB5D8D">
        <w:rPr>
          <w:rFonts w:ascii="Times New Roman" w:hAnsi="Times New Roman" w:cs="Times New Roman"/>
          <w:sz w:val="28"/>
          <w:szCs w:val="28"/>
        </w:rPr>
        <w:t>равила CIF четко прописывают обязательства и риски сторон. Основные из них: продавец проводит таможенную очистку при экспорте, организует фрахт по морскому пути и страхует груз. В зоне ответственности покупателя – уплата полной цены товара, приемка груза в пункте назначения в определенный день или период, улаживание таможенных формальностей при импорте.</w:t>
      </w:r>
    </w:p>
    <w:p w14:paraId="2DBA6A88" w14:textId="08D6CE52" w:rsidR="00BB5D8D" w:rsidRPr="00E05C51" w:rsidRDefault="00BB5D8D" w:rsidP="00BB5D8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Ошибка применения базиса состоит </w:t>
      </w:r>
      <w:r w:rsidRPr="00BB5D8D">
        <w:rPr>
          <w:rFonts w:ascii="Times New Roman" w:hAnsi="Times New Roman" w:cs="Times New Roman"/>
          <w:sz w:val="28"/>
          <w:szCs w:val="28"/>
        </w:rPr>
        <w:t>неадекватности применения базиса</w:t>
      </w:r>
      <w:r>
        <w:rPr>
          <w:rFonts w:ascii="Times New Roman" w:hAnsi="Times New Roman" w:cs="Times New Roman"/>
          <w:sz w:val="28"/>
          <w:szCs w:val="28"/>
        </w:rPr>
        <w:t xml:space="preserve"> в том, что неправильно выбран вид транспорта. На мой взгляд, необходимо применит «</w:t>
      </w:r>
      <w:r>
        <w:rPr>
          <w:rFonts w:ascii="Times New Roman" w:hAnsi="Times New Roman" w:cs="Times New Roman"/>
          <w:sz w:val="28"/>
          <w:szCs w:val="28"/>
          <w:lang w:val="en-US"/>
        </w:rPr>
        <w:t>CIP</w:t>
      </w:r>
      <w:r>
        <w:rPr>
          <w:rFonts w:ascii="Times New Roman" w:hAnsi="Times New Roman" w:cs="Times New Roman"/>
          <w:sz w:val="28"/>
          <w:szCs w:val="28"/>
        </w:rPr>
        <w:t>».</w:t>
      </w:r>
    </w:p>
    <w:p w14:paraId="661C19DF"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5F1968D6" w14:textId="043BA159"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sz w:val="28"/>
          <w:szCs w:val="28"/>
        </w:rPr>
        <w:t xml:space="preserve"> 2. </w:t>
      </w:r>
      <w:r w:rsidRPr="00E05C51">
        <w:rPr>
          <w:rFonts w:ascii="Times New Roman" w:hAnsi="Times New Roman" w:cs="Times New Roman"/>
          <w:i/>
          <w:iCs/>
          <w:sz w:val="28"/>
          <w:szCs w:val="28"/>
        </w:rPr>
        <w:t xml:space="preserve">Между немецкой фирмой и российским покупателем заключен контракт на поставку соевого масла в Россию на условиях базиса поставки «EXW Берлин (Центральный склад масла)». Транспортные условия, </w:t>
      </w:r>
      <w:r w:rsidRPr="00E05C51">
        <w:rPr>
          <w:rFonts w:ascii="Times New Roman" w:hAnsi="Times New Roman" w:cs="Times New Roman"/>
          <w:i/>
          <w:iCs/>
          <w:sz w:val="28"/>
          <w:szCs w:val="28"/>
        </w:rPr>
        <w:lastRenderedPageBreak/>
        <w:t xml:space="preserve">согласованные в контракте, предусматривали, что поставка товара производится в соответствии с инструкциями, которые покупатель передает по факсу продавцу не позднее 14 дней до начала поставки. Кроме того, погрузка товара должна осуществиться в чистые цистерны, которые предоставляет покупатель. Товар был подготовлен к отправке в согласованный срок. Но поставка не была осуществлена из-за отсутствия пригодных к перевозке масла цистерн по вине покупателей. </w:t>
      </w:r>
    </w:p>
    <w:p w14:paraId="6CD7B800" w14:textId="1E75DE8C" w:rsidR="00E05C51" w:rsidRPr="00C62997"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Есть ли в этой ситуации основания для преждевременного перехода рисков и расходов с продавца на покупателя? </w:t>
      </w:r>
    </w:p>
    <w:p w14:paraId="2AE7517D" w14:textId="2BA48614" w:rsidR="00C62997" w:rsidRPr="00E05C51" w:rsidRDefault="00C62997"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C62997">
        <w:rPr>
          <w:rFonts w:ascii="Times New Roman" w:hAnsi="Times New Roman" w:cs="Times New Roman"/>
          <w:sz w:val="28"/>
          <w:szCs w:val="28"/>
        </w:rPr>
        <w:t>В данной ситуации основание для преждевременного перехода рисков и расходов с продавца на покупателя есть, так как единственной обязанностью продавца является предоставление товара на своём предприятии (складе). Продавец не несёт ответственности за погрузку товара и иные средства перевозки, предоставленные покупателем, если иное не указано в контракте.</w:t>
      </w:r>
    </w:p>
    <w:p w14:paraId="2ABAC52C"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5A2AF57C" w14:textId="38BB4B11"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sz w:val="28"/>
          <w:szCs w:val="28"/>
        </w:rPr>
        <w:t xml:space="preserve"> 3. </w:t>
      </w:r>
      <w:r w:rsidRPr="00E05C51">
        <w:rPr>
          <w:rFonts w:ascii="Times New Roman" w:hAnsi="Times New Roman" w:cs="Times New Roman"/>
          <w:i/>
          <w:iCs/>
          <w:sz w:val="28"/>
          <w:szCs w:val="28"/>
        </w:rPr>
        <w:t xml:space="preserve">При заключении контракта на поставку оборудования из Милана на условиях базиса поставки «DDU ст. Покровск» (Инкотермс - 2010) покупатель настаивал на включении в его условия положения о том, что право собственности на товар переходит с продавца на покупателя в момент передачи товара первому перевозчику. </w:t>
      </w:r>
    </w:p>
    <w:p w14:paraId="3D188158" w14:textId="2232BD10" w:rsidR="00E05C51" w:rsidRPr="00C62997"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Является ли требование покупателя правомерным? Каковы возможные варианты решения? </w:t>
      </w:r>
    </w:p>
    <w:p w14:paraId="0F8BC4B0" w14:textId="40A8C5A0" w:rsidR="00C62997" w:rsidRPr="00E05C51" w:rsidRDefault="00C62997"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Ответ: </w:t>
      </w:r>
      <w:r w:rsidR="00693FFF" w:rsidRPr="00693FFF">
        <w:rPr>
          <w:rFonts w:ascii="Times New Roman" w:hAnsi="Times New Roman" w:cs="Times New Roman"/>
          <w:sz w:val="28"/>
          <w:szCs w:val="28"/>
        </w:rPr>
        <w:t xml:space="preserve">Условия поставки DDU Инкотермс не указывают цену за товар и способ оплаты, не регламентируют переход права собственности на товар или последствия нарушения договора. Цена и переход права собственности должны быть определены в условиях договора купли-продажи. Торговый термин DDU указывает, какая из сторон договора купли-продажи должна осуществить необходимые для перевозки и таможенного оформления </w:t>
      </w:r>
      <w:r w:rsidR="00693FFF" w:rsidRPr="00693FFF">
        <w:rPr>
          <w:rFonts w:ascii="Times New Roman" w:hAnsi="Times New Roman" w:cs="Times New Roman"/>
          <w:sz w:val="28"/>
          <w:szCs w:val="28"/>
        </w:rPr>
        <w:lastRenderedPageBreak/>
        <w:t>действия, когда и где продавец передает товар покупателю, а также какие расходы несет каждая из сторон.</w:t>
      </w:r>
    </w:p>
    <w:p w14:paraId="7026EB00"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20125DA2" w14:textId="76353CC4"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xml:space="preserve"> 4. </w:t>
      </w:r>
      <w:r w:rsidRPr="00E05C51">
        <w:rPr>
          <w:rFonts w:ascii="Times New Roman" w:hAnsi="Times New Roman" w:cs="Times New Roman"/>
          <w:i/>
          <w:iCs/>
          <w:sz w:val="28"/>
          <w:szCs w:val="28"/>
        </w:rPr>
        <w:t xml:space="preserve">При поставке одновременно 50 тыс. т руды из порта </w:t>
      </w:r>
      <w:proofErr w:type="spellStart"/>
      <w:r w:rsidRPr="00E05C51">
        <w:rPr>
          <w:rFonts w:ascii="Times New Roman" w:hAnsi="Times New Roman" w:cs="Times New Roman"/>
          <w:i/>
          <w:iCs/>
          <w:sz w:val="28"/>
          <w:szCs w:val="28"/>
        </w:rPr>
        <w:t>Мармагоа</w:t>
      </w:r>
      <w:proofErr w:type="spellEnd"/>
      <w:r w:rsidRPr="00E05C51">
        <w:rPr>
          <w:rFonts w:ascii="Times New Roman" w:hAnsi="Times New Roman" w:cs="Times New Roman"/>
          <w:i/>
          <w:iCs/>
          <w:sz w:val="28"/>
          <w:szCs w:val="28"/>
        </w:rPr>
        <w:t xml:space="preserve"> (Индия) в порт Осака (Япония) используется базисное условие базиса контракта «CIF без выгрузки». Каковы особенности транспортных условий контракта в данном случае?</w:t>
      </w:r>
      <w:r w:rsidRPr="00E05C51">
        <w:rPr>
          <w:rFonts w:ascii="Times New Roman" w:hAnsi="Times New Roman" w:cs="Times New Roman"/>
          <w:sz w:val="28"/>
          <w:szCs w:val="28"/>
        </w:rPr>
        <w:t xml:space="preserve"> </w:t>
      </w:r>
    </w:p>
    <w:p w14:paraId="18C60BB7" w14:textId="239B338E" w:rsidR="00C62997" w:rsidRPr="00E05C51" w:rsidRDefault="00C62997"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w:t>
      </w:r>
      <w:r w:rsidR="00520C48" w:rsidRPr="00520C48">
        <w:t xml:space="preserve"> </w:t>
      </w:r>
      <w:r w:rsidR="00520C48">
        <w:rPr>
          <w:rFonts w:ascii="Times New Roman" w:hAnsi="Times New Roman" w:cs="Times New Roman"/>
          <w:sz w:val="28"/>
          <w:szCs w:val="28"/>
        </w:rPr>
        <w:t>Г</w:t>
      </w:r>
      <w:r w:rsidR="00520C48" w:rsidRPr="00520C48">
        <w:rPr>
          <w:rFonts w:ascii="Times New Roman" w:hAnsi="Times New Roman" w:cs="Times New Roman"/>
          <w:sz w:val="28"/>
          <w:szCs w:val="28"/>
        </w:rPr>
        <w:t>руз будет доставлен до порта выгрузки. Вс</w:t>
      </w:r>
      <w:r w:rsidR="00DB2539">
        <w:rPr>
          <w:rFonts w:ascii="Times New Roman" w:hAnsi="Times New Roman" w:cs="Times New Roman"/>
          <w:sz w:val="28"/>
          <w:szCs w:val="28"/>
        </w:rPr>
        <w:t>я</w:t>
      </w:r>
      <w:r w:rsidR="00520C48" w:rsidRPr="00520C48">
        <w:rPr>
          <w:rFonts w:ascii="Times New Roman" w:hAnsi="Times New Roman" w:cs="Times New Roman"/>
          <w:sz w:val="28"/>
          <w:szCs w:val="28"/>
        </w:rPr>
        <w:t xml:space="preserve"> ответственность возлагается на отправителя, цена услуг индивидуальна, но все расходы и затраты на транспортировку должны быть заложены в цену товара.</w:t>
      </w:r>
    </w:p>
    <w:p w14:paraId="7B9EC26D"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1495C0BE" w14:textId="0F7FE686" w:rsidR="00E05C51" w:rsidRPr="00E05C51"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sz w:val="28"/>
          <w:szCs w:val="28"/>
        </w:rPr>
        <w:t xml:space="preserve">5. </w:t>
      </w:r>
      <w:r w:rsidRPr="00E05C51">
        <w:rPr>
          <w:rFonts w:ascii="Times New Roman" w:hAnsi="Times New Roman" w:cs="Times New Roman"/>
          <w:i/>
          <w:iCs/>
          <w:sz w:val="28"/>
          <w:szCs w:val="28"/>
        </w:rPr>
        <w:t xml:space="preserve">Производственное предприятие из России поставляет металлические трубы из порта Новороссийск в порт Салоники (Греция). Базисное условие доставки определено как базис поставки «ФОБ с укладкой, Новороссийск». </w:t>
      </w:r>
    </w:p>
    <w:p w14:paraId="500FF74A" w14:textId="7369166C" w:rsidR="00E05C51" w:rsidRPr="00C62997" w:rsidRDefault="00E05C51" w:rsidP="00E05C51">
      <w:pPr>
        <w:spacing w:after="0" w:line="360" w:lineRule="auto"/>
        <w:ind w:firstLine="709"/>
        <w:contextualSpacing/>
        <w:jc w:val="both"/>
        <w:rPr>
          <w:rFonts w:ascii="Times New Roman" w:hAnsi="Times New Roman" w:cs="Times New Roman"/>
          <w:i/>
          <w:iCs/>
          <w:sz w:val="28"/>
          <w:szCs w:val="28"/>
        </w:rPr>
      </w:pPr>
      <w:r w:rsidRPr="00E05C51">
        <w:rPr>
          <w:rFonts w:ascii="Times New Roman" w:hAnsi="Times New Roman" w:cs="Times New Roman"/>
          <w:i/>
          <w:iCs/>
          <w:sz w:val="28"/>
          <w:szCs w:val="28"/>
        </w:rPr>
        <w:t xml:space="preserve"> В чем особенность распределения рисков и расходов по транспортным операциям между продавцом и покупателем?  Как должны быть сформулированы транспортные условия контракта?  Должны ли транспортные условия контракта быть скоординированы с положениями договора перевозки от п. Новороссийск до п. Салоники? Если да, то по каким пунктам?</w:t>
      </w:r>
    </w:p>
    <w:p w14:paraId="218E2ABE" w14:textId="4E3024EE" w:rsidR="00C62997" w:rsidRPr="00E05C51" w:rsidRDefault="00C62997"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Ответ:</w:t>
      </w:r>
      <w:r w:rsidR="00520C48" w:rsidRPr="00520C48">
        <w:t xml:space="preserve"> </w:t>
      </w:r>
      <w:r w:rsidR="00520C48" w:rsidRPr="00520C48">
        <w:rPr>
          <w:rFonts w:ascii="Times New Roman" w:hAnsi="Times New Roman" w:cs="Times New Roman"/>
          <w:sz w:val="28"/>
          <w:szCs w:val="28"/>
        </w:rPr>
        <w:t>Риск утраты или повреждения товара по условию FOB переходит от продавца, когда товар находится полностью на борту судна, с этого момента покупатель несет все расходы. Основная ответственность продавца – в транспортировке груза в указанный порт и погрузкой его на зафрахтованное покупателем судно.</w:t>
      </w:r>
    </w:p>
    <w:p w14:paraId="0F8EA98D"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6F0B4DA0" w14:textId="77777777" w:rsidR="00E05C51" w:rsidRPr="00E05C51" w:rsidRDefault="00E05C51" w:rsidP="00E05C51">
      <w:pPr>
        <w:spacing w:after="0" w:line="360" w:lineRule="auto"/>
        <w:ind w:firstLine="709"/>
        <w:contextualSpacing/>
        <w:jc w:val="both"/>
        <w:rPr>
          <w:rFonts w:ascii="Times New Roman" w:hAnsi="Times New Roman" w:cs="Times New Roman"/>
          <w:b/>
          <w:sz w:val="28"/>
          <w:szCs w:val="28"/>
        </w:rPr>
      </w:pPr>
      <w:r w:rsidRPr="00E05C51">
        <w:rPr>
          <w:rFonts w:ascii="Times New Roman" w:hAnsi="Times New Roman" w:cs="Times New Roman"/>
          <w:b/>
          <w:sz w:val="28"/>
          <w:szCs w:val="28"/>
        </w:rPr>
        <w:t>Расчетные задачи</w:t>
      </w:r>
    </w:p>
    <w:p w14:paraId="6FF50855" w14:textId="77777777" w:rsidR="00E05C51" w:rsidRPr="00E05C51" w:rsidRDefault="00E05C51" w:rsidP="00E05C51">
      <w:pPr>
        <w:spacing w:after="0" w:line="360" w:lineRule="auto"/>
        <w:ind w:firstLine="709"/>
        <w:contextualSpacing/>
        <w:jc w:val="both"/>
        <w:rPr>
          <w:rFonts w:ascii="Times New Roman" w:hAnsi="Times New Roman" w:cs="Times New Roman"/>
          <w:i/>
          <w:sz w:val="28"/>
          <w:szCs w:val="28"/>
        </w:rPr>
      </w:pPr>
      <w:r w:rsidRPr="00E05C51">
        <w:rPr>
          <w:rFonts w:ascii="Times New Roman" w:hAnsi="Times New Roman" w:cs="Times New Roman"/>
          <w:i/>
          <w:sz w:val="28"/>
          <w:szCs w:val="28"/>
        </w:rPr>
        <w:t>Для решения используйте данные приложений 1 и 2.</w:t>
      </w:r>
    </w:p>
    <w:p w14:paraId="264D8A09" w14:textId="77777777" w:rsidR="00E05C51" w:rsidRPr="00E05C51" w:rsidRDefault="00E05C51" w:rsidP="00E05C51">
      <w:pPr>
        <w:spacing w:after="0" w:line="360" w:lineRule="auto"/>
        <w:ind w:firstLine="709"/>
        <w:contextualSpacing/>
        <w:jc w:val="both"/>
        <w:rPr>
          <w:rFonts w:ascii="Times New Roman" w:hAnsi="Times New Roman" w:cs="Times New Roman"/>
          <w:b/>
          <w:sz w:val="28"/>
          <w:szCs w:val="28"/>
        </w:rPr>
      </w:pPr>
    </w:p>
    <w:p w14:paraId="07B53724" w14:textId="63F566FA"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lastRenderedPageBreak/>
        <w:t xml:space="preserve">Задача 1. </w:t>
      </w:r>
      <w:r w:rsidRPr="00E05C51">
        <w:rPr>
          <w:rFonts w:ascii="Times New Roman" w:hAnsi="Times New Roman" w:cs="Times New Roman"/>
          <w:sz w:val="28"/>
          <w:szCs w:val="28"/>
        </w:rPr>
        <w:t xml:space="preserve">Предприятие ввозит на территорию РФ оливки. Контрактная стоимость составляет </w:t>
      </w:r>
      <w:r w:rsidR="00974E0A">
        <w:rPr>
          <w:rFonts w:ascii="Times New Roman" w:hAnsi="Times New Roman" w:cs="Times New Roman"/>
          <w:sz w:val="28"/>
          <w:szCs w:val="28"/>
        </w:rPr>
        <w:t>1</w:t>
      </w:r>
      <w:r w:rsidRPr="00E05C51">
        <w:rPr>
          <w:rFonts w:ascii="Times New Roman" w:hAnsi="Times New Roman" w:cs="Times New Roman"/>
          <w:sz w:val="28"/>
          <w:szCs w:val="28"/>
        </w:rPr>
        <w:t xml:space="preserve">5 тыс. евро. Курс Банка России (БР) на дату принятия таможенной декларации установлен в размере на дату решения данной задачи (узнать самостоятельно). Рассчитать таможенную пошлину в рублях. </w:t>
      </w:r>
    </w:p>
    <w:p w14:paraId="79229A74" w14:textId="623972E3" w:rsidR="00974E0A" w:rsidRDefault="00974E0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Курс евро составляет 87,89 руб. </w:t>
      </w:r>
      <w:r w:rsidRPr="00974E0A">
        <w:rPr>
          <w:rFonts w:ascii="Times New Roman" w:hAnsi="Times New Roman" w:cs="Times New Roman"/>
          <w:sz w:val="28"/>
          <w:szCs w:val="28"/>
        </w:rPr>
        <w:t>Ставки продукции, для расчета таможенных сборов и пошлин</w:t>
      </w:r>
      <w:r>
        <w:rPr>
          <w:rFonts w:ascii="Times New Roman" w:hAnsi="Times New Roman" w:cs="Times New Roman"/>
          <w:sz w:val="28"/>
          <w:szCs w:val="28"/>
        </w:rPr>
        <w:t xml:space="preserve"> составляет 13,3%. Тогда:</w:t>
      </w:r>
    </w:p>
    <w:p w14:paraId="50F96168" w14:textId="76D19FE2" w:rsidR="00974E0A" w:rsidRDefault="00974E0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Таможенная стоимость = (15000*87,89) * 0,133 = 175 340,55 руб.</w:t>
      </w:r>
    </w:p>
    <w:p w14:paraId="62EF88BA" w14:textId="77777777" w:rsidR="00974E0A" w:rsidRPr="00E05C51" w:rsidRDefault="00974E0A" w:rsidP="00E05C51">
      <w:pPr>
        <w:spacing w:after="0" w:line="360" w:lineRule="auto"/>
        <w:ind w:firstLine="709"/>
        <w:contextualSpacing/>
        <w:jc w:val="both"/>
        <w:rPr>
          <w:rFonts w:ascii="Times New Roman" w:hAnsi="Times New Roman" w:cs="Times New Roman"/>
          <w:b/>
          <w:sz w:val="28"/>
          <w:szCs w:val="28"/>
        </w:rPr>
      </w:pPr>
    </w:p>
    <w:p w14:paraId="4E111893" w14:textId="6D91EB72"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2. </w:t>
      </w:r>
      <w:r w:rsidRPr="00E05C51">
        <w:rPr>
          <w:rFonts w:ascii="Times New Roman" w:hAnsi="Times New Roman" w:cs="Times New Roman"/>
          <w:sz w:val="28"/>
          <w:szCs w:val="28"/>
        </w:rPr>
        <w:t xml:space="preserve">Контрактная стоимость партии баранины составляет 70 тыс. долл. США. Вес партии составляет 250 тыс. кг. Курс Банка России на дату принятия таможенной декларации установлен на дату решения задачи. Определить сумму таможенной пошлины в рублях и сумму НДС. </w:t>
      </w:r>
    </w:p>
    <w:p w14:paraId="12027718" w14:textId="442CB2EA" w:rsidR="00974E0A" w:rsidRDefault="00974E0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bookmarkStart w:id="0" w:name="_Hlk66424527"/>
      <w:r>
        <w:rPr>
          <w:rFonts w:ascii="Times New Roman" w:hAnsi="Times New Roman" w:cs="Times New Roman"/>
          <w:sz w:val="28"/>
          <w:szCs w:val="28"/>
        </w:rPr>
        <w:t xml:space="preserve">Курс доллара составляет 73,30 руб., курс евро – 87,89 </w:t>
      </w:r>
      <w:proofErr w:type="gramStart"/>
      <w:r>
        <w:rPr>
          <w:rFonts w:ascii="Times New Roman" w:hAnsi="Times New Roman" w:cs="Times New Roman"/>
          <w:sz w:val="28"/>
          <w:szCs w:val="28"/>
        </w:rPr>
        <w:t>руб..</w:t>
      </w:r>
      <w:proofErr w:type="gramEnd"/>
      <w:r w:rsidRPr="00974E0A">
        <w:t xml:space="preserve"> </w:t>
      </w:r>
      <w:bookmarkEnd w:id="0"/>
      <w:r w:rsidRPr="00974E0A">
        <w:rPr>
          <w:rFonts w:ascii="Times New Roman" w:hAnsi="Times New Roman" w:cs="Times New Roman"/>
          <w:sz w:val="28"/>
          <w:szCs w:val="28"/>
        </w:rPr>
        <w:t xml:space="preserve">Ставки продукции, для расчета таможенных сборов и пошлин </w:t>
      </w:r>
      <w:r>
        <w:rPr>
          <w:rFonts w:ascii="Times New Roman" w:hAnsi="Times New Roman" w:cs="Times New Roman"/>
          <w:sz w:val="28"/>
          <w:szCs w:val="28"/>
        </w:rPr>
        <w:t xml:space="preserve">- </w:t>
      </w:r>
      <w:r w:rsidRPr="00974E0A">
        <w:rPr>
          <w:rFonts w:ascii="Times New Roman" w:hAnsi="Times New Roman" w:cs="Times New Roman"/>
          <w:sz w:val="28"/>
          <w:szCs w:val="28"/>
        </w:rPr>
        <w:t>15 %, но не меньше 0,15 евро за 1 кг веса</w:t>
      </w:r>
      <w:r>
        <w:rPr>
          <w:rFonts w:ascii="Times New Roman" w:hAnsi="Times New Roman" w:cs="Times New Roman"/>
          <w:sz w:val="28"/>
          <w:szCs w:val="28"/>
        </w:rPr>
        <w:t xml:space="preserve">. </w:t>
      </w:r>
      <w:bookmarkStart w:id="1" w:name="_Hlk66424152"/>
      <w:r>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40779E1E" w14:textId="0960A82B" w:rsidR="00974E0A" w:rsidRDefault="00974E0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способ: таможенная пошлина = (70000*73,30) * 0,15 = 769 650 руб.</w:t>
      </w:r>
    </w:p>
    <w:p w14:paraId="5C204021" w14:textId="21D8E56C" w:rsidR="00974E0A" w:rsidRDefault="00974E0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 способ: таможенная пошлина = (250000 * 0,</w:t>
      </w:r>
      <w:proofErr w:type="gramStart"/>
      <w:r>
        <w:rPr>
          <w:rFonts w:ascii="Times New Roman" w:hAnsi="Times New Roman" w:cs="Times New Roman"/>
          <w:sz w:val="28"/>
          <w:szCs w:val="28"/>
        </w:rPr>
        <w:t>15)*</w:t>
      </w:r>
      <w:proofErr w:type="gramEnd"/>
      <w:r>
        <w:rPr>
          <w:rFonts w:ascii="Times New Roman" w:hAnsi="Times New Roman" w:cs="Times New Roman"/>
          <w:sz w:val="28"/>
          <w:szCs w:val="28"/>
        </w:rPr>
        <w:t>87,89 = 3 295 875 руб.</w:t>
      </w:r>
    </w:p>
    <w:p w14:paraId="18E63282" w14:textId="163686A3" w:rsidR="00E53D8A" w:rsidRDefault="00E53D8A"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итоге выбираем большую сумму, а именно 3 295 875 руб.</w:t>
      </w:r>
    </w:p>
    <w:bookmarkEnd w:id="1"/>
    <w:p w14:paraId="44D7E52B" w14:textId="77777777" w:rsidR="00E53D8A" w:rsidRPr="00E05C51" w:rsidRDefault="00E53D8A" w:rsidP="00E05C51">
      <w:pPr>
        <w:spacing w:after="0" w:line="360" w:lineRule="auto"/>
        <w:ind w:firstLine="709"/>
        <w:contextualSpacing/>
        <w:jc w:val="both"/>
        <w:rPr>
          <w:rFonts w:ascii="Times New Roman" w:hAnsi="Times New Roman" w:cs="Times New Roman"/>
          <w:b/>
          <w:sz w:val="28"/>
          <w:szCs w:val="28"/>
        </w:rPr>
      </w:pPr>
    </w:p>
    <w:p w14:paraId="00E89799" w14:textId="1C719A0C"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3. </w:t>
      </w:r>
      <w:r w:rsidRPr="00E05C51">
        <w:rPr>
          <w:rFonts w:ascii="Times New Roman" w:hAnsi="Times New Roman" w:cs="Times New Roman"/>
          <w:sz w:val="28"/>
          <w:szCs w:val="28"/>
        </w:rPr>
        <w:t xml:space="preserve">Контрактная стоимость партии мебели – письменные столы составляет 56 000 евро, вес партии 1 000 кг. Курс Банка России узнать на дату решения задачи. Рассчитать сумму таможенной пошли в рублях. </w:t>
      </w:r>
    </w:p>
    <w:p w14:paraId="76A4927E" w14:textId="77777777"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bookmarkStart w:id="2" w:name="_Hlk66424263"/>
      <w:r w:rsidRPr="00E53D8A">
        <w:rPr>
          <w:rFonts w:ascii="Times New Roman" w:hAnsi="Times New Roman" w:cs="Times New Roman"/>
          <w:sz w:val="28"/>
          <w:szCs w:val="28"/>
        </w:rPr>
        <w:t>Курс евро составляет 87,89 руб. Ставки продукции, для расчета таможенных сборов и пошлин составляет 20 %, но не меньше 1 евро за 1кг</w:t>
      </w:r>
      <w:r>
        <w:rPr>
          <w:rFonts w:ascii="Times New Roman" w:hAnsi="Times New Roman" w:cs="Times New Roman"/>
          <w:sz w:val="28"/>
          <w:szCs w:val="28"/>
        </w:rPr>
        <w:t xml:space="preserve">. </w:t>
      </w:r>
      <w:r w:rsidRPr="00E53D8A">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2294F305" w14:textId="40F90F99"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1 способ: таможенная пошлина = (</w:t>
      </w:r>
      <w:r>
        <w:rPr>
          <w:rFonts w:ascii="Times New Roman" w:hAnsi="Times New Roman" w:cs="Times New Roman"/>
          <w:sz w:val="28"/>
          <w:szCs w:val="28"/>
        </w:rPr>
        <w:t>56</w:t>
      </w:r>
      <w:r w:rsidRPr="00E53D8A">
        <w:rPr>
          <w:rFonts w:ascii="Times New Roman" w:hAnsi="Times New Roman" w:cs="Times New Roman"/>
          <w:sz w:val="28"/>
          <w:szCs w:val="28"/>
        </w:rPr>
        <w:t>000*</w:t>
      </w:r>
      <w:r>
        <w:rPr>
          <w:rFonts w:ascii="Times New Roman" w:hAnsi="Times New Roman" w:cs="Times New Roman"/>
          <w:sz w:val="28"/>
          <w:szCs w:val="28"/>
        </w:rPr>
        <w:t>87,89</w:t>
      </w:r>
      <w:r w:rsidRPr="00E53D8A">
        <w:rPr>
          <w:rFonts w:ascii="Times New Roman" w:hAnsi="Times New Roman" w:cs="Times New Roman"/>
          <w:sz w:val="28"/>
          <w:szCs w:val="28"/>
        </w:rPr>
        <w:t>) * 0,</w:t>
      </w:r>
      <w:r>
        <w:rPr>
          <w:rFonts w:ascii="Times New Roman" w:hAnsi="Times New Roman" w:cs="Times New Roman"/>
          <w:sz w:val="28"/>
          <w:szCs w:val="28"/>
        </w:rPr>
        <w:t>20</w:t>
      </w:r>
      <w:r w:rsidRPr="00E53D8A">
        <w:rPr>
          <w:rFonts w:ascii="Times New Roman" w:hAnsi="Times New Roman" w:cs="Times New Roman"/>
          <w:sz w:val="28"/>
          <w:szCs w:val="28"/>
        </w:rPr>
        <w:t xml:space="preserve"> = </w:t>
      </w:r>
      <w:r>
        <w:rPr>
          <w:rFonts w:ascii="Times New Roman" w:hAnsi="Times New Roman" w:cs="Times New Roman"/>
          <w:sz w:val="28"/>
          <w:szCs w:val="28"/>
        </w:rPr>
        <w:t>984 368</w:t>
      </w:r>
      <w:r w:rsidRPr="00E53D8A">
        <w:rPr>
          <w:rFonts w:ascii="Times New Roman" w:hAnsi="Times New Roman" w:cs="Times New Roman"/>
          <w:sz w:val="28"/>
          <w:szCs w:val="28"/>
        </w:rPr>
        <w:t xml:space="preserve"> руб.</w:t>
      </w:r>
    </w:p>
    <w:p w14:paraId="473BDB69" w14:textId="64DA7A86"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2 способ: таможенная пошлина = (</w:t>
      </w:r>
      <w:r>
        <w:rPr>
          <w:rFonts w:ascii="Times New Roman" w:hAnsi="Times New Roman" w:cs="Times New Roman"/>
          <w:sz w:val="28"/>
          <w:szCs w:val="28"/>
        </w:rPr>
        <w:t>1000</w:t>
      </w:r>
      <w:r w:rsidRPr="00E53D8A">
        <w:rPr>
          <w:rFonts w:ascii="Times New Roman" w:hAnsi="Times New Roman" w:cs="Times New Roman"/>
          <w:sz w:val="28"/>
          <w:szCs w:val="28"/>
        </w:rPr>
        <w:t xml:space="preserve"> * </w:t>
      </w:r>
      <w:proofErr w:type="gramStart"/>
      <w:r>
        <w:rPr>
          <w:rFonts w:ascii="Times New Roman" w:hAnsi="Times New Roman" w:cs="Times New Roman"/>
          <w:sz w:val="28"/>
          <w:szCs w:val="28"/>
        </w:rPr>
        <w:t>1</w:t>
      </w:r>
      <w:r w:rsidRPr="00E53D8A">
        <w:rPr>
          <w:rFonts w:ascii="Times New Roman" w:hAnsi="Times New Roman" w:cs="Times New Roman"/>
          <w:sz w:val="28"/>
          <w:szCs w:val="28"/>
        </w:rPr>
        <w:t>)*</w:t>
      </w:r>
      <w:proofErr w:type="gramEnd"/>
      <w:r w:rsidRPr="00E53D8A">
        <w:rPr>
          <w:rFonts w:ascii="Times New Roman" w:hAnsi="Times New Roman" w:cs="Times New Roman"/>
          <w:sz w:val="28"/>
          <w:szCs w:val="28"/>
        </w:rPr>
        <w:t xml:space="preserve">87,89 = </w:t>
      </w:r>
      <w:r>
        <w:rPr>
          <w:rFonts w:ascii="Times New Roman" w:hAnsi="Times New Roman" w:cs="Times New Roman"/>
          <w:sz w:val="28"/>
          <w:szCs w:val="28"/>
        </w:rPr>
        <w:t>87 890</w:t>
      </w:r>
      <w:r w:rsidRPr="00E53D8A">
        <w:rPr>
          <w:rFonts w:ascii="Times New Roman" w:hAnsi="Times New Roman" w:cs="Times New Roman"/>
          <w:sz w:val="28"/>
          <w:szCs w:val="28"/>
        </w:rPr>
        <w:t xml:space="preserve"> руб.</w:t>
      </w:r>
    </w:p>
    <w:p w14:paraId="4D2F89E3" w14:textId="59159C8C" w:rsid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 xml:space="preserve">В итоге выбираем большую сумму, а именно </w:t>
      </w:r>
      <w:r>
        <w:rPr>
          <w:rFonts w:ascii="Times New Roman" w:hAnsi="Times New Roman" w:cs="Times New Roman"/>
          <w:sz w:val="28"/>
          <w:szCs w:val="28"/>
        </w:rPr>
        <w:t>984 368</w:t>
      </w:r>
      <w:r w:rsidRPr="00E53D8A">
        <w:rPr>
          <w:rFonts w:ascii="Times New Roman" w:hAnsi="Times New Roman" w:cs="Times New Roman"/>
          <w:sz w:val="28"/>
          <w:szCs w:val="28"/>
        </w:rPr>
        <w:t xml:space="preserve"> руб.</w:t>
      </w:r>
    </w:p>
    <w:bookmarkEnd w:id="2"/>
    <w:p w14:paraId="0A11446C" w14:textId="77777777" w:rsidR="00E53D8A" w:rsidRPr="00E05C51" w:rsidRDefault="00E53D8A" w:rsidP="00E53D8A">
      <w:pPr>
        <w:spacing w:after="0" w:line="360" w:lineRule="auto"/>
        <w:ind w:firstLine="709"/>
        <w:contextualSpacing/>
        <w:jc w:val="both"/>
        <w:rPr>
          <w:rFonts w:ascii="Times New Roman" w:hAnsi="Times New Roman" w:cs="Times New Roman"/>
          <w:b/>
          <w:sz w:val="28"/>
          <w:szCs w:val="28"/>
        </w:rPr>
      </w:pPr>
    </w:p>
    <w:p w14:paraId="760C740A" w14:textId="308F8149"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4. </w:t>
      </w:r>
      <w:r w:rsidRPr="00E05C51">
        <w:rPr>
          <w:rFonts w:ascii="Times New Roman" w:hAnsi="Times New Roman" w:cs="Times New Roman"/>
          <w:sz w:val="28"/>
          <w:szCs w:val="28"/>
        </w:rPr>
        <w:t xml:space="preserve">Контрактная стоимость партии минеральной воды, импортированной из Европы, в количестве 30 тыс.  бутылок по 0,5 л каждая, составляет 100 тыс. евро. Курс Банка России установлен в размере на дату решения задачи. Определить таможенную пошлину в рублях и сумму НДС. </w:t>
      </w:r>
    </w:p>
    <w:p w14:paraId="5BBCB157" w14:textId="2BD1F422"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E53D8A">
        <w:rPr>
          <w:rFonts w:ascii="Times New Roman" w:hAnsi="Times New Roman" w:cs="Times New Roman"/>
          <w:sz w:val="28"/>
          <w:szCs w:val="28"/>
        </w:rPr>
        <w:t xml:space="preserve">Курс евро составляет 87,89 руб. Ставки продукции, для расчета таможенных сборов и пошлин составляет 15 %, но не менее 0,007 евро за литр. </w:t>
      </w:r>
      <w:bookmarkStart w:id="3" w:name="_Hlk66424589"/>
      <w:r w:rsidRPr="00E53D8A">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70EC37B6" w14:textId="6450D325"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1 способ: таможенная пошлина = (</w:t>
      </w:r>
      <w:r>
        <w:rPr>
          <w:rFonts w:ascii="Times New Roman" w:hAnsi="Times New Roman" w:cs="Times New Roman"/>
          <w:sz w:val="28"/>
          <w:szCs w:val="28"/>
        </w:rPr>
        <w:t>100000</w:t>
      </w:r>
      <w:r w:rsidRPr="00E53D8A">
        <w:rPr>
          <w:rFonts w:ascii="Times New Roman" w:hAnsi="Times New Roman" w:cs="Times New Roman"/>
          <w:sz w:val="28"/>
          <w:szCs w:val="28"/>
        </w:rPr>
        <w:t>*87,89) * 0</w:t>
      </w:r>
      <w:r>
        <w:rPr>
          <w:rFonts w:ascii="Times New Roman" w:hAnsi="Times New Roman" w:cs="Times New Roman"/>
          <w:sz w:val="28"/>
          <w:szCs w:val="28"/>
        </w:rPr>
        <w:t>,15</w:t>
      </w:r>
      <w:r w:rsidRPr="00E53D8A">
        <w:rPr>
          <w:rFonts w:ascii="Times New Roman" w:hAnsi="Times New Roman" w:cs="Times New Roman"/>
          <w:sz w:val="28"/>
          <w:szCs w:val="28"/>
        </w:rPr>
        <w:t xml:space="preserve"> = </w:t>
      </w:r>
      <w:r>
        <w:rPr>
          <w:rFonts w:ascii="Times New Roman" w:hAnsi="Times New Roman" w:cs="Times New Roman"/>
          <w:sz w:val="28"/>
          <w:szCs w:val="28"/>
        </w:rPr>
        <w:t>1 318 350</w:t>
      </w:r>
      <w:r w:rsidRPr="00E53D8A">
        <w:rPr>
          <w:rFonts w:ascii="Times New Roman" w:hAnsi="Times New Roman" w:cs="Times New Roman"/>
          <w:sz w:val="28"/>
          <w:szCs w:val="28"/>
        </w:rPr>
        <w:t xml:space="preserve"> руб.</w:t>
      </w:r>
    </w:p>
    <w:p w14:paraId="31222A8B" w14:textId="404D7EB6"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2 способ: таможенная пошлина = (</w:t>
      </w:r>
      <w:r>
        <w:rPr>
          <w:rFonts w:ascii="Times New Roman" w:hAnsi="Times New Roman" w:cs="Times New Roman"/>
          <w:sz w:val="28"/>
          <w:szCs w:val="28"/>
        </w:rPr>
        <w:t>15000</w:t>
      </w:r>
      <w:r w:rsidRPr="00E53D8A">
        <w:rPr>
          <w:rFonts w:ascii="Times New Roman" w:hAnsi="Times New Roman" w:cs="Times New Roman"/>
          <w:sz w:val="28"/>
          <w:szCs w:val="28"/>
        </w:rPr>
        <w:t xml:space="preserve"> * </w:t>
      </w:r>
      <w:proofErr w:type="gramStart"/>
      <w:r>
        <w:rPr>
          <w:rFonts w:ascii="Times New Roman" w:hAnsi="Times New Roman" w:cs="Times New Roman"/>
          <w:sz w:val="28"/>
          <w:szCs w:val="28"/>
        </w:rPr>
        <w:t>0,007</w:t>
      </w:r>
      <w:r w:rsidRPr="00E53D8A">
        <w:rPr>
          <w:rFonts w:ascii="Times New Roman" w:hAnsi="Times New Roman" w:cs="Times New Roman"/>
          <w:sz w:val="28"/>
          <w:szCs w:val="28"/>
        </w:rPr>
        <w:t>)*</w:t>
      </w:r>
      <w:proofErr w:type="gramEnd"/>
      <w:r w:rsidRPr="00E53D8A">
        <w:rPr>
          <w:rFonts w:ascii="Times New Roman" w:hAnsi="Times New Roman" w:cs="Times New Roman"/>
          <w:sz w:val="28"/>
          <w:szCs w:val="28"/>
        </w:rPr>
        <w:t xml:space="preserve">87,89 = </w:t>
      </w:r>
      <w:r>
        <w:rPr>
          <w:rFonts w:ascii="Times New Roman" w:hAnsi="Times New Roman" w:cs="Times New Roman"/>
          <w:sz w:val="28"/>
          <w:szCs w:val="28"/>
        </w:rPr>
        <w:t>9228,45</w:t>
      </w:r>
      <w:r w:rsidRPr="00E53D8A">
        <w:rPr>
          <w:rFonts w:ascii="Times New Roman" w:hAnsi="Times New Roman" w:cs="Times New Roman"/>
          <w:sz w:val="28"/>
          <w:szCs w:val="28"/>
        </w:rPr>
        <w:t xml:space="preserve"> руб.</w:t>
      </w:r>
    </w:p>
    <w:p w14:paraId="6B858B67" w14:textId="3B970AAD" w:rsid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 xml:space="preserve">В итоге выбираем большую сумму, а именно </w:t>
      </w:r>
      <w:r>
        <w:rPr>
          <w:rFonts w:ascii="Times New Roman" w:hAnsi="Times New Roman" w:cs="Times New Roman"/>
          <w:sz w:val="28"/>
          <w:szCs w:val="28"/>
        </w:rPr>
        <w:t>1 318 350</w:t>
      </w:r>
      <w:r w:rsidRPr="00E53D8A">
        <w:rPr>
          <w:rFonts w:ascii="Times New Roman" w:hAnsi="Times New Roman" w:cs="Times New Roman"/>
          <w:sz w:val="28"/>
          <w:szCs w:val="28"/>
        </w:rPr>
        <w:t xml:space="preserve"> руб.</w:t>
      </w:r>
    </w:p>
    <w:p w14:paraId="2C8175CD" w14:textId="7583155D" w:rsid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НДС находим по следующей формуле:</w:t>
      </w:r>
    </w:p>
    <w:p w14:paraId="40D77F88" w14:textId="7D93B65C" w:rsid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НДС = (таможенная стоимость + пошлина) * 0,20</w:t>
      </w:r>
    </w:p>
    <w:p w14:paraId="26C7D545" w14:textId="06ED447F" w:rsid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НДС = (100000*87,89 + </w:t>
      </w:r>
      <w:proofErr w:type="gramStart"/>
      <w:r>
        <w:rPr>
          <w:rFonts w:ascii="Times New Roman" w:hAnsi="Times New Roman" w:cs="Times New Roman"/>
          <w:sz w:val="28"/>
          <w:szCs w:val="28"/>
        </w:rPr>
        <w:t>1318350)*</w:t>
      </w:r>
      <w:proofErr w:type="gramEnd"/>
      <w:r>
        <w:rPr>
          <w:rFonts w:ascii="Times New Roman" w:hAnsi="Times New Roman" w:cs="Times New Roman"/>
          <w:sz w:val="28"/>
          <w:szCs w:val="28"/>
        </w:rPr>
        <w:t>0,20 = 2 021 470 руб.</w:t>
      </w:r>
    </w:p>
    <w:bookmarkEnd w:id="3"/>
    <w:p w14:paraId="57696BA4" w14:textId="77777777" w:rsidR="00E53D8A" w:rsidRPr="00E05C51" w:rsidRDefault="00E53D8A" w:rsidP="00E53D8A">
      <w:pPr>
        <w:spacing w:after="0" w:line="360" w:lineRule="auto"/>
        <w:ind w:firstLine="709"/>
        <w:contextualSpacing/>
        <w:jc w:val="both"/>
        <w:rPr>
          <w:rFonts w:ascii="Times New Roman" w:hAnsi="Times New Roman" w:cs="Times New Roman"/>
          <w:b/>
          <w:sz w:val="28"/>
          <w:szCs w:val="28"/>
        </w:rPr>
      </w:pPr>
    </w:p>
    <w:p w14:paraId="56CC8AF6" w14:textId="51932BF0"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5. </w:t>
      </w:r>
      <w:r w:rsidRPr="00E05C51">
        <w:rPr>
          <w:rFonts w:ascii="Times New Roman" w:hAnsi="Times New Roman" w:cs="Times New Roman"/>
          <w:sz w:val="28"/>
          <w:szCs w:val="28"/>
        </w:rPr>
        <w:t>Контрактная стоимость партии свинины составляет 50 тыс. долл. США. Вес партии составляет 100 тыс. кг. Курс Банка России на дату принятия таможенной декларации установлен на дату решения задачи. Определить сумму таможенной пошлины в рублях и сумму НДС.</w:t>
      </w:r>
    </w:p>
    <w:p w14:paraId="3AD225FE" w14:textId="77777777"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E53D8A">
        <w:rPr>
          <w:rFonts w:ascii="Times New Roman" w:hAnsi="Times New Roman" w:cs="Times New Roman"/>
          <w:sz w:val="28"/>
          <w:szCs w:val="28"/>
        </w:rPr>
        <w:t xml:space="preserve">Курс доллара составляет 73,30 руб., курс евро – 87,89 </w:t>
      </w:r>
      <w:proofErr w:type="gramStart"/>
      <w:r w:rsidRPr="00E53D8A">
        <w:rPr>
          <w:rFonts w:ascii="Times New Roman" w:hAnsi="Times New Roman" w:cs="Times New Roman"/>
          <w:sz w:val="28"/>
          <w:szCs w:val="28"/>
        </w:rPr>
        <w:t>руб..</w:t>
      </w:r>
      <w:proofErr w:type="gramEnd"/>
      <w:r>
        <w:rPr>
          <w:rFonts w:ascii="Times New Roman" w:hAnsi="Times New Roman" w:cs="Times New Roman"/>
          <w:sz w:val="28"/>
          <w:szCs w:val="28"/>
        </w:rPr>
        <w:t xml:space="preserve"> </w:t>
      </w:r>
      <w:r w:rsidRPr="00E53D8A">
        <w:rPr>
          <w:rFonts w:ascii="Times New Roman" w:hAnsi="Times New Roman" w:cs="Times New Roman"/>
          <w:sz w:val="28"/>
          <w:szCs w:val="28"/>
        </w:rPr>
        <w:t>Ставки продукции, для расчета таможенных сборов и пошлин составляет</w:t>
      </w:r>
      <w:r>
        <w:rPr>
          <w:rFonts w:ascii="Times New Roman" w:hAnsi="Times New Roman" w:cs="Times New Roman"/>
          <w:sz w:val="28"/>
          <w:szCs w:val="28"/>
        </w:rPr>
        <w:t xml:space="preserve"> </w:t>
      </w:r>
      <w:r w:rsidRPr="00E53D8A">
        <w:rPr>
          <w:rFonts w:ascii="Times New Roman" w:hAnsi="Times New Roman" w:cs="Times New Roman"/>
          <w:sz w:val="28"/>
          <w:szCs w:val="28"/>
        </w:rPr>
        <w:t>15 %, но не меньше 0,25 евро за 1 кг веса</w:t>
      </w:r>
      <w:r>
        <w:rPr>
          <w:rFonts w:ascii="Times New Roman" w:hAnsi="Times New Roman" w:cs="Times New Roman"/>
          <w:sz w:val="28"/>
          <w:szCs w:val="28"/>
        </w:rPr>
        <w:t xml:space="preserve">. </w:t>
      </w:r>
      <w:bookmarkStart w:id="4" w:name="_Hlk66425257"/>
      <w:r w:rsidRPr="00E53D8A">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2B084A68" w14:textId="441C725A"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1 способ: таможенная пошлина = (</w:t>
      </w:r>
      <w:r>
        <w:rPr>
          <w:rFonts w:ascii="Times New Roman" w:hAnsi="Times New Roman" w:cs="Times New Roman"/>
          <w:sz w:val="28"/>
          <w:szCs w:val="28"/>
        </w:rPr>
        <w:t>50000</w:t>
      </w:r>
      <w:r w:rsidRPr="00E53D8A">
        <w:rPr>
          <w:rFonts w:ascii="Times New Roman" w:hAnsi="Times New Roman" w:cs="Times New Roman"/>
          <w:sz w:val="28"/>
          <w:szCs w:val="28"/>
        </w:rPr>
        <w:t>*</w:t>
      </w:r>
      <w:r>
        <w:rPr>
          <w:rFonts w:ascii="Times New Roman" w:hAnsi="Times New Roman" w:cs="Times New Roman"/>
          <w:sz w:val="28"/>
          <w:szCs w:val="28"/>
        </w:rPr>
        <w:t>73,30</w:t>
      </w:r>
      <w:r w:rsidRPr="00E53D8A">
        <w:rPr>
          <w:rFonts w:ascii="Times New Roman" w:hAnsi="Times New Roman" w:cs="Times New Roman"/>
          <w:sz w:val="28"/>
          <w:szCs w:val="28"/>
        </w:rPr>
        <w:t xml:space="preserve">) * 0,15 = </w:t>
      </w:r>
      <w:r>
        <w:rPr>
          <w:rFonts w:ascii="Times New Roman" w:hAnsi="Times New Roman" w:cs="Times New Roman"/>
          <w:sz w:val="28"/>
          <w:szCs w:val="28"/>
        </w:rPr>
        <w:t>549 750</w:t>
      </w:r>
      <w:r w:rsidRPr="00E53D8A">
        <w:rPr>
          <w:rFonts w:ascii="Times New Roman" w:hAnsi="Times New Roman" w:cs="Times New Roman"/>
          <w:sz w:val="28"/>
          <w:szCs w:val="28"/>
        </w:rPr>
        <w:t xml:space="preserve"> руб.</w:t>
      </w:r>
    </w:p>
    <w:p w14:paraId="781B360B" w14:textId="0DD8293B"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2 способ: таможенная пошлина = (</w:t>
      </w:r>
      <w:r>
        <w:rPr>
          <w:rFonts w:ascii="Times New Roman" w:hAnsi="Times New Roman" w:cs="Times New Roman"/>
          <w:sz w:val="28"/>
          <w:szCs w:val="28"/>
        </w:rPr>
        <w:t>100000</w:t>
      </w:r>
      <w:r w:rsidRPr="00E53D8A">
        <w:rPr>
          <w:rFonts w:ascii="Times New Roman" w:hAnsi="Times New Roman" w:cs="Times New Roman"/>
          <w:sz w:val="28"/>
          <w:szCs w:val="28"/>
        </w:rPr>
        <w:t xml:space="preserve"> * 0,</w:t>
      </w:r>
      <w:proofErr w:type="gramStart"/>
      <w:r>
        <w:rPr>
          <w:rFonts w:ascii="Times New Roman" w:hAnsi="Times New Roman" w:cs="Times New Roman"/>
          <w:sz w:val="28"/>
          <w:szCs w:val="28"/>
        </w:rPr>
        <w:t>25</w:t>
      </w:r>
      <w:r w:rsidRPr="00E53D8A">
        <w:rPr>
          <w:rFonts w:ascii="Times New Roman" w:hAnsi="Times New Roman" w:cs="Times New Roman"/>
          <w:sz w:val="28"/>
          <w:szCs w:val="28"/>
        </w:rPr>
        <w:t>)*</w:t>
      </w:r>
      <w:proofErr w:type="gramEnd"/>
      <w:r w:rsidRPr="00E53D8A">
        <w:rPr>
          <w:rFonts w:ascii="Times New Roman" w:hAnsi="Times New Roman" w:cs="Times New Roman"/>
          <w:sz w:val="28"/>
          <w:szCs w:val="28"/>
        </w:rPr>
        <w:t xml:space="preserve">87,89 = </w:t>
      </w:r>
      <w:r w:rsidR="009C1D7D">
        <w:rPr>
          <w:rFonts w:ascii="Times New Roman" w:hAnsi="Times New Roman" w:cs="Times New Roman"/>
          <w:sz w:val="28"/>
          <w:szCs w:val="28"/>
        </w:rPr>
        <w:t>2 197 250</w:t>
      </w:r>
      <w:r w:rsidRPr="00E53D8A">
        <w:rPr>
          <w:rFonts w:ascii="Times New Roman" w:hAnsi="Times New Roman" w:cs="Times New Roman"/>
          <w:sz w:val="28"/>
          <w:szCs w:val="28"/>
        </w:rPr>
        <w:t xml:space="preserve"> руб.</w:t>
      </w:r>
    </w:p>
    <w:bookmarkEnd w:id="4"/>
    <w:p w14:paraId="46F54207" w14:textId="5DF35586"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 xml:space="preserve">В итоге выбираем большую сумму, а именно </w:t>
      </w:r>
      <w:r w:rsidR="009C1D7D">
        <w:rPr>
          <w:rFonts w:ascii="Times New Roman" w:hAnsi="Times New Roman" w:cs="Times New Roman"/>
          <w:sz w:val="28"/>
          <w:szCs w:val="28"/>
        </w:rPr>
        <w:t>2 197 250</w:t>
      </w:r>
      <w:r w:rsidRPr="00E53D8A">
        <w:rPr>
          <w:rFonts w:ascii="Times New Roman" w:hAnsi="Times New Roman" w:cs="Times New Roman"/>
          <w:sz w:val="28"/>
          <w:szCs w:val="28"/>
        </w:rPr>
        <w:t xml:space="preserve"> руб.</w:t>
      </w:r>
    </w:p>
    <w:p w14:paraId="49F2CE19" w14:textId="77777777"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НДС находим по следующей формуле:</w:t>
      </w:r>
    </w:p>
    <w:p w14:paraId="02D980D5" w14:textId="77777777" w:rsidR="00E53D8A" w:rsidRP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НДС = (таможенная стоимость + пошлина) * 0,20</w:t>
      </w:r>
    </w:p>
    <w:p w14:paraId="160976ED" w14:textId="1023FEB9" w:rsidR="00E53D8A" w:rsidRDefault="00E53D8A" w:rsidP="00E53D8A">
      <w:pPr>
        <w:spacing w:after="0" w:line="360" w:lineRule="auto"/>
        <w:ind w:firstLine="709"/>
        <w:contextualSpacing/>
        <w:jc w:val="both"/>
        <w:rPr>
          <w:rFonts w:ascii="Times New Roman" w:hAnsi="Times New Roman" w:cs="Times New Roman"/>
          <w:sz w:val="28"/>
          <w:szCs w:val="28"/>
        </w:rPr>
      </w:pPr>
      <w:r w:rsidRPr="00E53D8A">
        <w:rPr>
          <w:rFonts w:ascii="Times New Roman" w:hAnsi="Times New Roman" w:cs="Times New Roman"/>
          <w:sz w:val="28"/>
          <w:szCs w:val="28"/>
        </w:rPr>
        <w:t>НДС = (</w:t>
      </w:r>
      <w:r w:rsidR="009C1D7D">
        <w:rPr>
          <w:rFonts w:ascii="Times New Roman" w:hAnsi="Times New Roman" w:cs="Times New Roman"/>
          <w:sz w:val="28"/>
          <w:szCs w:val="28"/>
        </w:rPr>
        <w:t>50000*73,30</w:t>
      </w:r>
      <w:r w:rsidRPr="00E53D8A">
        <w:rPr>
          <w:rFonts w:ascii="Times New Roman" w:hAnsi="Times New Roman" w:cs="Times New Roman"/>
          <w:sz w:val="28"/>
          <w:szCs w:val="28"/>
        </w:rPr>
        <w:t xml:space="preserve"> + </w:t>
      </w:r>
      <w:proofErr w:type="gramStart"/>
      <w:r w:rsidR="009C1D7D">
        <w:rPr>
          <w:rFonts w:ascii="Times New Roman" w:hAnsi="Times New Roman" w:cs="Times New Roman"/>
          <w:sz w:val="28"/>
          <w:szCs w:val="28"/>
        </w:rPr>
        <w:t>2197250</w:t>
      </w:r>
      <w:r w:rsidRPr="00E53D8A">
        <w:rPr>
          <w:rFonts w:ascii="Times New Roman" w:hAnsi="Times New Roman" w:cs="Times New Roman"/>
          <w:sz w:val="28"/>
          <w:szCs w:val="28"/>
        </w:rPr>
        <w:t>)*</w:t>
      </w:r>
      <w:proofErr w:type="gramEnd"/>
      <w:r w:rsidRPr="00E53D8A">
        <w:rPr>
          <w:rFonts w:ascii="Times New Roman" w:hAnsi="Times New Roman" w:cs="Times New Roman"/>
          <w:sz w:val="28"/>
          <w:szCs w:val="28"/>
        </w:rPr>
        <w:t xml:space="preserve">0,20 = </w:t>
      </w:r>
      <w:r w:rsidR="009C1D7D">
        <w:rPr>
          <w:rFonts w:ascii="Times New Roman" w:hAnsi="Times New Roman" w:cs="Times New Roman"/>
          <w:sz w:val="28"/>
          <w:szCs w:val="28"/>
        </w:rPr>
        <w:t>1 172 450</w:t>
      </w:r>
      <w:r w:rsidRPr="00E53D8A">
        <w:rPr>
          <w:rFonts w:ascii="Times New Roman" w:hAnsi="Times New Roman" w:cs="Times New Roman"/>
          <w:sz w:val="28"/>
          <w:szCs w:val="28"/>
        </w:rPr>
        <w:t xml:space="preserve"> руб.</w:t>
      </w:r>
    </w:p>
    <w:p w14:paraId="66646944" w14:textId="77777777" w:rsidR="00E53D8A" w:rsidRPr="00E05C51" w:rsidRDefault="00E53D8A" w:rsidP="00E05C51">
      <w:pPr>
        <w:spacing w:after="0" w:line="360" w:lineRule="auto"/>
        <w:ind w:firstLine="709"/>
        <w:contextualSpacing/>
        <w:jc w:val="both"/>
        <w:rPr>
          <w:rFonts w:ascii="Times New Roman" w:hAnsi="Times New Roman" w:cs="Times New Roman"/>
          <w:b/>
          <w:sz w:val="28"/>
          <w:szCs w:val="28"/>
        </w:rPr>
      </w:pPr>
    </w:p>
    <w:p w14:paraId="7FFBD0F6" w14:textId="385D940E"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6.  </w:t>
      </w:r>
      <w:r w:rsidRPr="00E05C51">
        <w:rPr>
          <w:rFonts w:ascii="Times New Roman" w:hAnsi="Times New Roman" w:cs="Times New Roman"/>
          <w:sz w:val="28"/>
          <w:szCs w:val="28"/>
        </w:rPr>
        <w:t xml:space="preserve">Контрактная стоимость партии вин, импортированного из Италии, в количестве 3 тыс. бутылок по 0,75 л каждая, составляет 100 тыс.  евро. Курс Банка России установлен в размере на дату решения задачи. Определить таможенную пошлину в рублях, акциз и сумму НДС. </w:t>
      </w:r>
    </w:p>
    <w:p w14:paraId="335855E1" w14:textId="4490ED0D" w:rsidR="009C1D7D" w:rsidRPr="009C1D7D" w:rsidRDefault="009C1D7D" w:rsidP="009C1D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9C1D7D">
        <w:rPr>
          <w:rFonts w:ascii="Times New Roman" w:hAnsi="Times New Roman" w:cs="Times New Roman"/>
          <w:sz w:val="28"/>
          <w:szCs w:val="28"/>
        </w:rPr>
        <w:t xml:space="preserve">Курс доллара составляет 73,30 руб., курс евро – 87,89 </w:t>
      </w:r>
      <w:proofErr w:type="gramStart"/>
      <w:r w:rsidRPr="009C1D7D">
        <w:rPr>
          <w:rFonts w:ascii="Times New Roman" w:hAnsi="Times New Roman" w:cs="Times New Roman"/>
          <w:sz w:val="28"/>
          <w:szCs w:val="28"/>
        </w:rPr>
        <w:t>руб..</w:t>
      </w:r>
      <w:proofErr w:type="gramEnd"/>
      <w:r w:rsidRPr="009C1D7D">
        <w:rPr>
          <w:rFonts w:ascii="Times New Roman" w:hAnsi="Times New Roman" w:cs="Times New Roman"/>
          <w:sz w:val="28"/>
          <w:szCs w:val="28"/>
        </w:rPr>
        <w:t xml:space="preserve"> Ставки продукции, для расчета таможенных сборов и пошлин составляет </w:t>
      </w:r>
      <w:r>
        <w:rPr>
          <w:rFonts w:ascii="Times New Roman" w:hAnsi="Times New Roman" w:cs="Times New Roman"/>
          <w:sz w:val="28"/>
          <w:szCs w:val="28"/>
        </w:rPr>
        <w:t>20</w:t>
      </w:r>
      <w:r w:rsidRPr="009C1D7D">
        <w:rPr>
          <w:rFonts w:ascii="Times New Roman" w:hAnsi="Times New Roman" w:cs="Times New Roman"/>
          <w:sz w:val="28"/>
          <w:szCs w:val="28"/>
        </w:rPr>
        <w:t xml:space="preserve"> %. </w:t>
      </w:r>
    </w:p>
    <w:p w14:paraId="5EE3792B" w14:textId="0FB4719C" w:rsidR="009C1D7D" w:rsidRPr="009C1D7D" w:rsidRDefault="009C1D7D" w:rsidP="009C1D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Т</w:t>
      </w:r>
      <w:r w:rsidRPr="009C1D7D">
        <w:rPr>
          <w:rFonts w:ascii="Times New Roman" w:hAnsi="Times New Roman" w:cs="Times New Roman"/>
          <w:sz w:val="28"/>
          <w:szCs w:val="28"/>
        </w:rPr>
        <w:t>аможенная пошлина = (</w:t>
      </w:r>
      <w:r>
        <w:rPr>
          <w:rFonts w:ascii="Times New Roman" w:hAnsi="Times New Roman" w:cs="Times New Roman"/>
          <w:sz w:val="28"/>
          <w:szCs w:val="28"/>
        </w:rPr>
        <w:t>100000</w:t>
      </w:r>
      <w:r w:rsidRPr="009C1D7D">
        <w:rPr>
          <w:rFonts w:ascii="Times New Roman" w:hAnsi="Times New Roman" w:cs="Times New Roman"/>
          <w:sz w:val="28"/>
          <w:szCs w:val="28"/>
        </w:rPr>
        <w:t>*</w:t>
      </w:r>
      <w:r>
        <w:rPr>
          <w:rFonts w:ascii="Times New Roman" w:hAnsi="Times New Roman" w:cs="Times New Roman"/>
          <w:sz w:val="28"/>
          <w:szCs w:val="28"/>
        </w:rPr>
        <w:t>87,89</w:t>
      </w:r>
      <w:r w:rsidRPr="009C1D7D">
        <w:rPr>
          <w:rFonts w:ascii="Times New Roman" w:hAnsi="Times New Roman" w:cs="Times New Roman"/>
          <w:sz w:val="28"/>
          <w:szCs w:val="28"/>
        </w:rPr>
        <w:t>) * 0,</w:t>
      </w:r>
      <w:r>
        <w:rPr>
          <w:rFonts w:ascii="Times New Roman" w:hAnsi="Times New Roman" w:cs="Times New Roman"/>
          <w:sz w:val="28"/>
          <w:szCs w:val="28"/>
        </w:rPr>
        <w:t>20</w:t>
      </w:r>
      <w:r w:rsidRPr="009C1D7D">
        <w:rPr>
          <w:rFonts w:ascii="Times New Roman" w:hAnsi="Times New Roman" w:cs="Times New Roman"/>
          <w:sz w:val="28"/>
          <w:szCs w:val="28"/>
        </w:rPr>
        <w:t xml:space="preserve"> = </w:t>
      </w:r>
      <w:r>
        <w:rPr>
          <w:rFonts w:ascii="Times New Roman" w:hAnsi="Times New Roman" w:cs="Times New Roman"/>
          <w:sz w:val="28"/>
          <w:szCs w:val="28"/>
        </w:rPr>
        <w:t>1 757 800</w:t>
      </w:r>
      <w:r w:rsidRPr="009C1D7D">
        <w:rPr>
          <w:rFonts w:ascii="Times New Roman" w:hAnsi="Times New Roman" w:cs="Times New Roman"/>
          <w:sz w:val="28"/>
          <w:szCs w:val="28"/>
        </w:rPr>
        <w:t xml:space="preserve"> руб.</w:t>
      </w:r>
    </w:p>
    <w:p w14:paraId="6459AA55" w14:textId="77777777" w:rsidR="009C1D7D" w:rsidRPr="009C1D7D" w:rsidRDefault="009C1D7D" w:rsidP="009C1D7D">
      <w:pPr>
        <w:spacing w:after="0" w:line="360" w:lineRule="auto"/>
        <w:ind w:firstLine="709"/>
        <w:contextualSpacing/>
        <w:jc w:val="both"/>
        <w:rPr>
          <w:rFonts w:ascii="Times New Roman" w:hAnsi="Times New Roman" w:cs="Times New Roman"/>
          <w:sz w:val="28"/>
          <w:szCs w:val="28"/>
        </w:rPr>
      </w:pPr>
      <w:r w:rsidRPr="009C1D7D">
        <w:rPr>
          <w:rFonts w:ascii="Times New Roman" w:hAnsi="Times New Roman" w:cs="Times New Roman"/>
          <w:sz w:val="28"/>
          <w:szCs w:val="28"/>
        </w:rPr>
        <w:t>НДС находим по следующей формуле:</w:t>
      </w:r>
    </w:p>
    <w:p w14:paraId="5EE86DFF" w14:textId="77777777" w:rsidR="009C1D7D" w:rsidRPr="009C1D7D" w:rsidRDefault="009C1D7D" w:rsidP="009C1D7D">
      <w:pPr>
        <w:spacing w:after="0" w:line="360" w:lineRule="auto"/>
        <w:ind w:firstLine="709"/>
        <w:contextualSpacing/>
        <w:jc w:val="both"/>
        <w:rPr>
          <w:rFonts w:ascii="Times New Roman" w:hAnsi="Times New Roman" w:cs="Times New Roman"/>
          <w:sz w:val="28"/>
          <w:szCs w:val="28"/>
        </w:rPr>
      </w:pPr>
      <w:r w:rsidRPr="009C1D7D">
        <w:rPr>
          <w:rFonts w:ascii="Times New Roman" w:hAnsi="Times New Roman" w:cs="Times New Roman"/>
          <w:sz w:val="28"/>
          <w:szCs w:val="28"/>
        </w:rPr>
        <w:t>НДС = (таможенная стоимость + пошлина) * 0,20</w:t>
      </w:r>
    </w:p>
    <w:p w14:paraId="7905AEC1" w14:textId="45103891" w:rsidR="009C1D7D" w:rsidRDefault="009C1D7D" w:rsidP="009C1D7D">
      <w:pPr>
        <w:spacing w:after="0" w:line="360" w:lineRule="auto"/>
        <w:ind w:firstLine="709"/>
        <w:contextualSpacing/>
        <w:jc w:val="both"/>
        <w:rPr>
          <w:rFonts w:ascii="Times New Roman" w:hAnsi="Times New Roman" w:cs="Times New Roman"/>
          <w:sz w:val="28"/>
          <w:szCs w:val="28"/>
        </w:rPr>
      </w:pPr>
      <w:r w:rsidRPr="009C1D7D">
        <w:rPr>
          <w:rFonts w:ascii="Times New Roman" w:hAnsi="Times New Roman" w:cs="Times New Roman"/>
          <w:sz w:val="28"/>
          <w:szCs w:val="28"/>
        </w:rPr>
        <w:t>НДС = (</w:t>
      </w:r>
      <w:r>
        <w:rPr>
          <w:rFonts w:ascii="Times New Roman" w:hAnsi="Times New Roman" w:cs="Times New Roman"/>
          <w:sz w:val="28"/>
          <w:szCs w:val="28"/>
        </w:rPr>
        <w:t>100000*87,89</w:t>
      </w:r>
      <w:r w:rsidRPr="009C1D7D">
        <w:rPr>
          <w:rFonts w:ascii="Times New Roman" w:hAnsi="Times New Roman" w:cs="Times New Roman"/>
          <w:sz w:val="28"/>
          <w:szCs w:val="28"/>
        </w:rPr>
        <w:t xml:space="preserve"> + </w:t>
      </w:r>
      <w:proofErr w:type="gramStart"/>
      <w:r>
        <w:rPr>
          <w:rFonts w:ascii="Times New Roman" w:hAnsi="Times New Roman" w:cs="Times New Roman"/>
          <w:sz w:val="28"/>
          <w:szCs w:val="28"/>
        </w:rPr>
        <w:t>1757800</w:t>
      </w:r>
      <w:r w:rsidRPr="009C1D7D">
        <w:rPr>
          <w:rFonts w:ascii="Times New Roman" w:hAnsi="Times New Roman" w:cs="Times New Roman"/>
          <w:sz w:val="28"/>
          <w:szCs w:val="28"/>
        </w:rPr>
        <w:t>)*</w:t>
      </w:r>
      <w:proofErr w:type="gramEnd"/>
      <w:r w:rsidRPr="009C1D7D">
        <w:rPr>
          <w:rFonts w:ascii="Times New Roman" w:hAnsi="Times New Roman" w:cs="Times New Roman"/>
          <w:sz w:val="28"/>
          <w:szCs w:val="28"/>
        </w:rPr>
        <w:t xml:space="preserve">0,20 = </w:t>
      </w:r>
      <w:r>
        <w:rPr>
          <w:rFonts w:ascii="Times New Roman" w:hAnsi="Times New Roman" w:cs="Times New Roman"/>
          <w:sz w:val="28"/>
          <w:szCs w:val="28"/>
        </w:rPr>
        <w:t>2 109 360</w:t>
      </w:r>
      <w:r w:rsidRPr="009C1D7D">
        <w:rPr>
          <w:rFonts w:ascii="Times New Roman" w:hAnsi="Times New Roman" w:cs="Times New Roman"/>
          <w:sz w:val="28"/>
          <w:szCs w:val="28"/>
        </w:rPr>
        <w:t xml:space="preserve"> руб.</w:t>
      </w:r>
    </w:p>
    <w:p w14:paraId="1A56D943" w14:textId="2DA47331" w:rsidR="009C1D7D" w:rsidRDefault="009C1D7D" w:rsidP="009C1D7D">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Акциз = 10*(3000*0,75) = 22 500 руб.</w:t>
      </w:r>
    </w:p>
    <w:p w14:paraId="18E3EFCD" w14:textId="77777777" w:rsidR="009C1D7D" w:rsidRPr="00E05C51" w:rsidRDefault="009C1D7D" w:rsidP="009C1D7D">
      <w:pPr>
        <w:spacing w:after="0" w:line="360" w:lineRule="auto"/>
        <w:ind w:firstLine="709"/>
        <w:contextualSpacing/>
        <w:jc w:val="both"/>
        <w:rPr>
          <w:rFonts w:ascii="Times New Roman" w:hAnsi="Times New Roman" w:cs="Times New Roman"/>
          <w:b/>
          <w:sz w:val="28"/>
          <w:szCs w:val="28"/>
        </w:rPr>
      </w:pPr>
    </w:p>
    <w:p w14:paraId="7A8C6626" w14:textId="7B734C82"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7. </w:t>
      </w:r>
      <w:r w:rsidRPr="00E05C51">
        <w:rPr>
          <w:rFonts w:ascii="Times New Roman" w:hAnsi="Times New Roman" w:cs="Times New Roman"/>
          <w:sz w:val="28"/>
          <w:szCs w:val="28"/>
        </w:rPr>
        <w:t xml:space="preserve">Предприятие ввозит на территорию РФ породистых лошадей, цена одной головы 5 тыс. долл. США. В партии 4 500 голов молодых жеребят. Определить сумму таможенной пошлины в рублях. </w:t>
      </w:r>
    </w:p>
    <w:p w14:paraId="114B0A8B" w14:textId="6D00CC1D" w:rsidR="009C1D7D" w:rsidRDefault="009C1D7D" w:rsidP="00E05C51">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w:t>
      </w:r>
      <w:bookmarkStart w:id="5" w:name="_Hlk66425217"/>
      <w:r>
        <w:rPr>
          <w:rFonts w:ascii="Times New Roman" w:hAnsi="Times New Roman" w:cs="Times New Roman"/>
          <w:sz w:val="28"/>
          <w:szCs w:val="28"/>
        </w:rPr>
        <w:t xml:space="preserve">: </w:t>
      </w:r>
      <w:r w:rsidRPr="009C1D7D">
        <w:rPr>
          <w:rFonts w:ascii="Times New Roman" w:hAnsi="Times New Roman" w:cs="Times New Roman"/>
          <w:sz w:val="28"/>
          <w:szCs w:val="28"/>
        </w:rPr>
        <w:t xml:space="preserve">Курс доллара составляет 73,30 руб., курс евро – 87,89 </w:t>
      </w:r>
      <w:proofErr w:type="gramStart"/>
      <w:r w:rsidRPr="009C1D7D">
        <w:rPr>
          <w:rFonts w:ascii="Times New Roman" w:hAnsi="Times New Roman" w:cs="Times New Roman"/>
          <w:sz w:val="28"/>
          <w:szCs w:val="28"/>
        </w:rPr>
        <w:t>руб..</w:t>
      </w:r>
      <w:proofErr w:type="gramEnd"/>
      <w:r w:rsidRPr="009C1D7D">
        <w:rPr>
          <w:rFonts w:ascii="Times New Roman" w:hAnsi="Times New Roman" w:cs="Times New Roman"/>
          <w:sz w:val="28"/>
          <w:szCs w:val="28"/>
        </w:rPr>
        <w:t xml:space="preserve"> Ставки продукции, для расчета таможенных сборов и пошлин составляет </w:t>
      </w:r>
      <w:bookmarkEnd w:id="5"/>
      <w:r>
        <w:rPr>
          <w:rFonts w:ascii="Times New Roman" w:hAnsi="Times New Roman" w:cs="Times New Roman"/>
          <w:sz w:val="28"/>
          <w:szCs w:val="28"/>
        </w:rPr>
        <w:t>5</w:t>
      </w:r>
      <w:r w:rsidRPr="009C1D7D">
        <w:rPr>
          <w:rFonts w:ascii="Times New Roman" w:hAnsi="Times New Roman" w:cs="Times New Roman"/>
          <w:sz w:val="28"/>
          <w:szCs w:val="28"/>
        </w:rPr>
        <w:t xml:space="preserve"> %</w:t>
      </w:r>
      <w:r>
        <w:rPr>
          <w:rFonts w:ascii="Times New Roman" w:hAnsi="Times New Roman" w:cs="Times New Roman"/>
          <w:sz w:val="28"/>
          <w:szCs w:val="28"/>
        </w:rPr>
        <w:t xml:space="preserve"> от стоимости одного животного</w:t>
      </w:r>
      <w:r w:rsidRPr="009C1D7D">
        <w:rPr>
          <w:rFonts w:ascii="Times New Roman" w:hAnsi="Times New Roman" w:cs="Times New Roman"/>
          <w:sz w:val="28"/>
          <w:szCs w:val="28"/>
        </w:rPr>
        <w:t>.</w:t>
      </w:r>
    </w:p>
    <w:p w14:paraId="52A372F0" w14:textId="73E7DCCB" w:rsidR="009C1D7D" w:rsidRDefault="009C1D7D" w:rsidP="00E05C51">
      <w:pPr>
        <w:spacing w:after="0" w:line="360" w:lineRule="auto"/>
        <w:ind w:firstLine="709"/>
        <w:contextualSpacing/>
        <w:jc w:val="both"/>
        <w:rPr>
          <w:rFonts w:ascii="Times New Roman" w:hAnsi="Times New Roman" w:cs="Times New Roman"/>
          <w:sz w:val="28"/>
          <w:szCs w:val="28"/>
        </w:rPr>
      </w:pPr>
      <w:bookmarkStart w:id="6" w:name="_Hlk66425845"/>
      <w:r>
        <w:rPr>
          <w:rFonts w:ascii="Times New Roman" w:hAnsi="Times New Roman" w:cs="Times New Roman"/>
          <w:sz w:val="28"/>
          <w:szCs w:val="28"/>
        </w:rPr>
        <w:t>Таможенная пошлина = 5000*0,05*73,30*4500 = 82 462 500 руб.</w:t>
      </w:r>
    </w:p>
    <w:bookmarkEnd w:id="6"/>
    <w:p w14:paraId="210E5747" w14:textId="77777777" w:rsidR="009C1D7D" w:rsidRPr="00E05C51" w:rsidRDefault="009C1D7D" w:rsidP="00E05C51">
      <w:pPr>
        <w:spacing w:after="0" w:line="360" w:lineRule="auto"/>
        <w:ind w:firstLine="709"/>
        <w:contextualSpacing/>
        <w:jc w:val="both"/>
        <w:rPr>
          <w:rFonts w:ascii="Times New Roman" w:hAnsi="Times New Roman" w:cs="Times New Roman"/>
          <w:b/>
          <w:sz w:val="28"/>
          <w:szCs w:val="28"/>
        </w:rPr>
      </w:pPr>
    </w:p>
    <w:p w14:paraId="7737B883" w14:textId="3E9BB013"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8. </w:t>
      </w:r>
      <w:r w:rsidRPr="00E05C51">
        <w:rPr>
          <w:rFonts w:ascii="Times New Roman" w:hAnsi="Times New Roman" w:cs="Times New Roman"/>
          <w:sz w:val="28"/>
          <w:szCs w:val="28"/>
        </w:rPr>
        <w:t xml:space="preserve">Предприятие ввозит на территорию РФ сигары, в количестве 20 тыс. пачек по 1000 штук в каждой, стоимость составляет 25 тыс. евро.  Курс Банка России установлен в размере на дату решения задачи. Определить таможенную пошлину в рублях, акциз и сумму НДС.  </w:t>
      </w:r>
    </w:p>
    <w:p w14:paraId="63034750" w14:textId="13EE78C4" w:rsidR="00D16478" w:rsidRPr="00D16478" w:rsidRDefault="009C1D7D" w:rsidP="00D164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Решение:</w:t>
      </w:r>
      <w:r w:rsidRPr="009C1D7D">
        <w:rPr>
          <w:rFonts w:ascii="Times New Roman" w:hAnsi="Times New Roman" w:cs="Times New Roman"/>
          <w:sz w:val="28"/>
          <w:szCs w:val="28"/>
        </w:rPr>
        <w:t xml:space="preserve"> Курс доллара составляет 73,30 руб., курс евро – 87,89 </w:t>
      </w:r>
      <w:proofErr w:type="gramStart"/>
      <w:r w:rsidRPr="009C1D7D">
        <w:rPr>
          <w:rFonts w:ascii="Times New Roman" w:hAnsi="Times New Roman" w:cs="Times New Roman"/>
          <w:sz w:val="28"/>
          <w:szCs w:val="28"/>
        </w:rPr>
        <w:t>руб..</w:t>
      </w:r>
      <w:proofErr w:type="gramEnd"/>
      <w:r w:rsidRPr="009C1D7D">
        <w:rPr>
          <w:rFonts w:ascii="Times New Roman" w:hAnsi="Times New Roman" w:cs="Times New Roman"/>
          <w:sz w:val="28"/>
          <w:szCs w:val="28"/>
        </w:rPr>
        <w:t xml:space="preserve"> Ставки продукции, для расчета таможенных сборов и пошлин составляет</w:t>
      </w:r>
      <w:r>
        <w:rPr>
          <w:rFonts w:ascii="Times New Roman" w:hAnsi="Times New Roman" w:cs="Times New Roman"/>
          <w:sz w:val="28"/>
          <w:szCs w:val="28"/>
        </w:rPr>
        <w:t xml:space="preserve"> </w:t>
      </w:r>
      <w:r w:rsidRPr="009C1D7D">
        <w:rPr>
          <w:rFonts w:ascii="Times New Roman" w:hAnsi="Times New Roman" w:cs="Times New Roman"/>
          <w:sz w:val="28"/>
          <w:szCs w:val="28"/>
        </w:rPr>
        <w:t>30 %, но менее 3 евро от стоимости 1000 штук</w:t>
      </w:r>
      <w:r>
        <w:rPr>
          <w:rFonts w:ascii="Times New Roman" w:hAnsi="Times New Roman" w:cs="Times New Roman"/>
          <w:sz w:val="28"/>
          <w:szCs w:val="28"/>
        </w:rPr>
        <w:t xml:space="preserve">. </w:t>
      </w:r>
      <w:r w:rsidR="00D16478" w:rsidRPr="00D16478">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0FD3C3C6" w14:textId="2A03879E" w:rsidR="00D16478" w:rsidRPr="00D16478" w:rsidRDefault="00D16478" w:rsidP="00D16478">
      <w:pPr>
        <w:spacing w:after="0" w:line="360" w:lineRule="auto"/>
        <w:ind w:firstLine="709"/>
        <w:contextualSpacing/>
        <w:jc w:val="both"/>
        <w:rPr>
          <w:rFonts w:ascii="Times New Roman" w:hAnsi="Times New Roman" w:cs="Times New Roman"/>
          <w:sz w:val="28"/>
          <w:szCs w:val="28"/>
        </w:rPr>
      </w:pPr>
      <w:r w:rsidRPr="00D16478">
        <w:rPr>
          <w:rFonts w:ascii="Times New Roman" w:hAnsi="Times New Roman" w:cs="Times New Roman"/>
          <w:sz w:val="28"/>
          <w:szCs w:val="28"/>
        </w:rPr>
        <w:lastRenderedPageBreak/>
        <w:t>1 способ: таможенная пошлина = (</w:t>
      </w:r>
      <w:r>
        <w:rPr>
          <w:rFonts w:ascii="Times New Roman" w:hAnsi="Times New Roman" w:cs="Times New Roman"/>
          <w:sz w:val="28"/>
          <w:szCs w:val="28"/>
        </w:rPr>
        <w:t>25000</w:t>
      </w:r>
      <w:r w:rsidRPr="00D16478">
        <w:rPr>
          <w:rFonts w:ascii="Times New Roman" w:hAnsi="Times New Roman" w:cs="Times New Roman"/>
          <w:sz w:val="28"/>
          <w:szCs w:val="28"/>
        </w:rPr>
        <w:t>*</w:t>
      </w:r>
      <w:r>
        <w:rPr>
          <w:rFonts w:ascii="Times New Roman" w:hAnsi="Times New Roman" w:cs="Times New Roman"/>
          <w:sz w:val="28"/>
          <w:szCs w:val="28"/>
        </w:rPr>
        <w:t>87,89</w:t>
      </w:r>
      <w:r w:rsidRPr="00D16478">
        <w:rPr>
          <w:rFonts w:ascii="Times New Roman" w:hAnsi="Times New Roman" w:cs="Times New Roman"/>
          <w:sz w:val="28"/>
          <w:szCs w:val="28"/>
        </w:rPr>
        <w:t>) * 0,</w:t>
      </w:r>
      <w:r>
        <w:rPr>
          <w:rFonts w:ascii="Times New Roman" w:hAnsi="Times New Roman" w:cs="Times New Roman"/>
          <w:sz w:val="28"/>
          <w:szCs w:val="28"/>
        </w:rPr>
        <w:t>30</w:t>
      </w:r>
      <w:r w:rsidRPr="00D16478">
        <w:rPr>
          <w:rFonts w:ascii="Times New Roman" w:hAnsi="Times New Roman" w:cs="Times New Roman"/>
          <w:sz w:val="28"/>
          <w:szCs w:val="28"/>
        </w:rPr>
        <w:t xml:space="preserve"> = </w:t>
      </w:r>
      <w:r>
        <w:rPr>
          <w:rFonts w:ascii="Times New Roman" w:hAnsi="Times New Roman" w:cs="Times New Roman"/>
          <w:sz w:val="28"/>
          <w:szCs w:val="28"/>
        </w:rPr>
        <w:t>659 175</w:t>
      </w:r>
      <w:r w:rsidRPr="00D16478">
        <w:rPr>
          <w:rFonts w:ascii="Times New Roman" w:hAnsi="Times New Roman" w:cs="Times New Roman"/>
          <w:sz w:val="28"/>
          <w:szCs w:val="28"/>
        </w:rPr>
        <w:t xml:space="preserve"> руб.</w:t>
      </w:r>
    </w:p>
    <w:p w14:paraId="5DDF0864" w14:textId="3B3CC2EC" w:rsidR="009C1D7D" w:rsidRDefault="00D16478" w:rsidP="00D16478">
      <w:pPr>
        <w:spacing w:after="0" w:line="360" w:lineRule="auto"/>
        <w:ind w:firstLine="709"/>
        <w:contextualSpacing/>
        <w:jc w:val="both"/>
        <w:rPr>
          <w:rFonts w:ascii="Times New Roman" w:hAnsi="Times New Roman" w:cs="Times New Roman"/>
          <w:sz w:val="28"/>
          <w:szCs w:val="28"/>
        </w:rPr>
      </w:pPr>
      <w:r w:rsidRPr="00D16478">
        <w:rPr>
          <w:rFonts w:ascii="Times New Roman" w:hAnsi="Times New Roman" w:cs="Times New Roman"/>
          <w:sz w:val="28"/>
          <w:szCs w:val="28"/>
        </w:rPr>
        <w:t>2 способ: таможенная пошлина = (</w:t>
      </w:r>
      <w:r>
        <w:rPr>
          <w:rFonts w:ascii="Times New Roman" w:hAnsi="Times New Roman" w:cs="Times New Roman"/>
          <w:sz w:val="28"/>
          <w:szCs w:val="28"/>
        </w:rPr>
        <w:t>20000</w:t>
      </w:r>
      <w:r w:rsidRPr="00D16478">
        <w:rPr>
          <w:rFonts w:ascii="Times New Roman" w:hAnsi="Times New Roman" w:cs="Times New Roman"/>
          <w:sz w:val="28"/>
          <w:szCs w:val="28"/>
        </w:rPr>
        <w:t xml:space="preserve"> * </w:t>
      </w:r>
      <w:proofErr w:type="gramStart"/>
      <w:r>
        <w:rPr>
          <w:rFonts w:ascii="Times New Roman" w:hAnsi="Times New Roman" w:cs="Times New Roman"/>
          <w:sz w:val="28"/>
          <w:szCs w:val="28"/>
        </w:rPr>
        <w:t>3</w:t>
      </w:r>
      <w:r w:rsidRPr="00D16478">
        <w:rPr>
          <w:rFonts w:ascii="Times New Roman" w:hAnsi="Times New Roman" w:cs="Times New Roman"/>
          <w:sz w:val="28"/>
          <w:szCs w:val="28"/>
        </w:rPr>
        <w:t>)*</w:t>
      </w:r>
      <w:proofErr w:type="gramEnd"/>
      <w:r w:rsidRPr="00D16478">
        <w:rPr>
          <w:rFonts w:ascii="Times New Roman" w:hAnsi="Times New Roman" w:cs="Times New Roman"/>
          <w:sz w:val="28"/>
          <w:szCs w:val="28"/>
        </w:rPr>
        <w:t xml:space="preserve">87,89 = </w:t>
      </w:r>
      <w:r>
        <w:rPr>
          <w:rFonts w:ascii="Times New Roman" w:hAnsi="Times New Roman" w:cs="Times New Roman"/>
          <w:sz w:val="28"/>
          <w:szCs w:val="28"/>
        </w:rPr>
        <w:t>5 273 400</w:t>
      </w:r>
      <w:r w:rsidRPr="00D16478">
        <w:rPr>
          <w:rFonts w:ascii="Times New Roman" w:hAnsi="Times New Roman" w:cs="Times New Roman"/>
          <w:sz w:val="28"/>
          <w:szCs w:val="28"/>
        </w:rPr>
        <w:t xml:space="preserve"> руб.</w:t>
      </w:r>
    </w:p>
    <w:p w14:paraId="5DAA5E66" w14:textId="7BCEAE86" w:rsidR="00D16478" w:rsidRPr="00D16478" w:rsidRDefault="00D16478" w:rsidP="00D16478">
      <w:pPr>
        <w:spacing w:after="0" w:line="360" w:lineRule="auto"/>
        <w:ind w:firstLine="709"/>
        <w:contextualSpacing/>
        <w:jc w:val="both"/>
        <w:rPr>
          <w:rFonts w:ascii="Times New Roman" w:hAnsi="Times New Roman" w:cs="Times New Roman"/>
          <w:bCs/>
          <w:sz w:val="28"/>
          <w:szCs w:val="28"/>
        </w:rPr>
      </w:pPr>
      <w:r w:rsidRPr="00D16478">
        <w:rPr>
          <w:rFonts w:ascii="Times New Roman" w:hAnsi="Times New Roman" w:cs="Times New Roman"/>
          <w:bCs/>
          <w:sz w:val="28"/>
          <w:szCs w:val="28"/>
        </w:rPr>
        <w:t xml:space="preserve">В итоге выбираем большую сумму, а именно </w:t>
      </w:r>
      <w:r>
        <w:rPr>
          <w:rFonts w:ascii="Times New Roman" w:hAnsi="Times New Roman" w:cs="Times New Roman"/>
          <w:bCs/>
          <w:sz w:val="28"/>
          <w:szCs w:val="28"/>
        </w:rPr>
        <w:t>5 273 400</w:t>
      </w:r>
      <w:r w:rsidRPr="00D16478">
        <w:rPr>
          <w:rFonts w:ascii="Times New Roman" w:hAnsi="Times New Roman" w:cs="Times New Roman"/>
          <w:bCs/>
          <w:sz w:val="28"/>
          <w:szCs w:val="28"/>
        </w:rPr>
        <w:t xml:space="preserve"> руб.</w:t>
      </w:r>
    </w:p>
    <w:p w14:paraId="6BF4522F" w14:textId="77777777" w:rsidR="00D16478" w:rsidRPr="00D16478" w:rsidRDefault="00D16478" w:rsidP="00D16478">
      <w:pPr>
        <w:spacing w:after="0" w:line="360" w:lineRule="auto"/>
        <w:ind w:firstLine="709"/>
        <w:contextualSpacing/>
        <w:jc w:val="both"/>
        <w:rPr>
          <w:rFonts w:ascii="Times New Roman" w:hAnsi="Times New Roman" w:cs="Times New Roman"/>
          <w:bCs/>
          <w:sz w:val="28"/>
          <w:szCs w:val="28"/>
        </w:rPr>
      </w:pPr>
      <w:r w:rsidRPr="00D16478">
        <w:rPr>
          <w:rFonts w:ascii="Times New Roman" w:hAnsi="Times New Roman" w:cs="Times New Roman"/>
          <w:bCs/>
          <w:sz w:val="28"/>
          <w:szCs w:val="28"/>
        </w:rPr>
        <w:t>НДС находим по следующей формуле:</w:t>
      </w:r>
    </w:p>
    <w:p w14:paraId="1701BAD4" w14:textId="77777777" w:rsidR="00D16478" w:rsidRPr="00D16478" w:rsidRDefault="00D16478" w:rsidP="00D16478">
      <w:pPr>
        <w:spacing w:after="0" w:line="360" w:lineRule="auto"/>
        <w:ind w:firstLine="709"/>
        <w:contextualSpacing/>
        <w:jc w:val="both"/>
        <w:rPr>
          <w:rFonts w:ascii="Times New Roman" w:hAnsi="Times New Roman" w:cs="Times New Roman"/>
          <w:bCs/>
          <w:sz w:val="28"/>
          <w:szCs w:val="28"/>
        </w:rPr>
      </w:pPr>
      <w:r w:rsidRPr="00D16478">
        <w:rPr>
          <w:rFonts w:ascii="Times New Roman" w:hAnsi="Times New Roman" w:cs="Times New Roman"/>
          <w:bCs/>
          <w:sz w:val="28"/>
          <w:szCs w:val="28"/>
        </w:rPr>
        <w:t>НДС = (таможенная стоимость + пошлина) * 0,20</w:t>
      </w:r>
    </w:p>
    <w:p w14:paraId="250E99F9" w14:textId="5EFE0A8C" w:rsidR="00D16478" w:rsidRDefault="00D16478" w:rsidP="00D16478">
      <w:pPr>
        <w:spacing w:after="0" w:line="360" w:lineRule="auto"/>
        <w:ind w:firstLine="709"/>
        <w:contextualSpacing/>
        <w:jc w:val="both"/>
        <w:rPr>
          <w:rFonts w:ascii="Times New Roman" w:hAnsi="Times New Roman" w:cs="Times New Roman"/>
          <w:bCs/>
          <w:sz w:val="28"/>
          <w:szCs w:val="28"/>
        </w:rPr>
      </w:pPr>
      <w:r w:rsidRPr="00D16478">
        <w:rPr>
          <w:rFonts w:ascii="Times New Roman" w:hAnsi="Times New Roman" w:cs="Times New Roman"/>
          <w:bCs/>
          <w:sz w:val="28"/>
          <w:szCs w:val="28"/>
        </w:rPr>
        <w:t>НДС = (</w:t>
      </w:r>
      <w:r>
        <w:rPr>
          <w:rFonts w:ascii="Times New Roman" w:hAnsi="Times New Roman" w:cs="Times New Roman"/>
          <w:bCs/>
          <w:sz w:val="28"/>
          <w:szCs w:val="28"/>
        </w:rPr>
        <w:t>25000</w:t>
      </w:r>
      <w:r w:rsidRPr="00D16478">
        <w:rPr>
          <w:rFonts w:ascii="Times New Roman" w:hAnsi="Times New Roman" w:cs="Times New Roman"/>
          <w:bCs/>
          <w:sz w:val="28"/>
          <w:szCs w:val="28"/>
        </w:rPr>
        <w:t>*</w:t>
      </w:r>
      <w:r>
        <w:rPr>
          <w:rFonts w:ascii="Times New Roman" w:hAnsi="Times New Roman" w:cs="Times New Roman"/>
          <w:bCs/>
          <w:sz w:val="28"/>
          <w:szCs w:val="28"/>
        </w:rPr>
        <w:t>87,89</w:t>
      </w:r>
      <w:r w:rsidRPr="00D16478">
        <w:rPr>
          <w:rFonts w:ascii="Times New Roman" w:hAnsi="Times New Roman" w:cs="Times New Roman"/>
          <w:bCs/>
          <w:sz w:val="28"/>
          <w:szCs w:val="28"/>
        </w:rPr>
        <w:t xml:space="preserve"> + </w:t>
      </w:r>
      <w:proofErr w:type="gramStart"/>
      <w:r>
        <w:rPr>
          <w:rFonts w:ascii="Times New Roman" w:hAnsi="Times New Roman" w:cs="Times New Roman"/>
          <w:bCs/>
          <w:sz w:val="28"/>
          <w:szCs w:val="28"/>
        </w:rPr>
        <w:t>5273400</w:t>
      </w:r>
      <w:r w:rsidRPr="00D16478">
        <w:rPr>
          <w:rFonts w:ascii="Times New Roman" w:hAnsi="Times New Roman" w:cs="Times New Roman"/>
          <w:bCs/>
          <w:sz w:val="28"/>
          <w:szCs w:val="28"/>
        </w:rPr>
        <w:t>)*</w:t>
      </w:r>
      <w:proofErr w:type="gramEnd"/>
      <w:r w:rsidRPr="00D16478">
        <w:rPr>
          <w:rFonts w:ascii="Times New Roman" w:hAnsi="Times New Roman" w:cs="Times New Roman"/>
          <w:bCs/>
          <w:sz w:val="28"/>
          <w:szCs w:val="28"/>
        </w:rPr>
        <w:t xml:space="preserve">0,20 = </w:t>
      </w:r>
      <w:r>
        <w:rPr>
          <w:rFonts w:ascii="Times New Roman" w:hAnsi="Times New Roman" w:cs="Times New Roman"/>
          <w:bCs/>
          <w:sz w:val="28"/>
          <w:szCs w:val="28"/>
        </w:rPr>
        <w:t>1 494 130</w:t>
      </w:r>
      <w:r w:rsidRPr="00D16478">
        <w:rPr>
          <w:rFonts w:ascii="Times New Roman" w:hAnsi="Times New Roman" w:cs="Times New Roman"/>
          <w:bCs/>
          <w:sz w:val="28"/>
          <w:szCs w:val="28"/>
        </w:rPr>
        <w:t xml:space="preserve"> руб.</w:t>
      </w:r>
    </w:p>
    <w:p w14:paraId="5651F43D" w14:textId="77777777" w:rsidR="00D16478" w:rsidRDefault="00D16478" w:rsidP="00D16478">
      <w:pPr>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Акциз составляет </w:t>
      </w:r>
      <w:r w:rsidRPr="00D16478">
        <w:rPr>
          <w:rFonts w:ascii="Times New Roman" w:hAnsi="Times New Roman" w:cs="Times New Roman"/>
          <w:bCs/>
          <w:sz w:val="28"/>
          <w:szCs w:val="28"/>
        </w:rPr>
        <w:t>141 руб. за одну штуку</w:t>
      </w:r>
      <w:r>
        <w:rPr>
          <w:rFonts w:ascii="Times New Roman" w:hAnsi="Times New Roman" w:cs="Times New Roman"/>
          <w:bCs/>
          <w:sz w:val="28"/>
          <w:szCs w:val="28"/>
        </w:rPr>
        <w:t xml:space="preserve">. </w:t>
      </w:r>
    </w:p>
    <w:p w14:paraId="04D870EF" w14:textId="7E714694" w:rsidR="00D16478" w:rsidRDefault="00D16478" w:rsidP="00D16478">
      <w:pPr>
        <w:spacing w:after="0" w:line="360" w:lineRule="auto"/>
        <w:ind w:firstLine="709"/>
        <w:contextualSpacing/>
        <w:jc w:val="both"/>
        <w:rPr>
          <w:rFonts w:ascii="Times New Roman" w:hAnsi="Times New Roman" w:cs="Times New Roman"/>
          <w:bCs/>
          <w:sz w:val="28"/>
          <w:szCs w:val="28"/>
        </w:rPr>
      </w:pPr>
      <w:r w:rsidRPr="00D16478">
        <w:rPr>
          <w:rFonts w:ascii="Times New Roman" w:hAnsi="Times New Roman" w:cs="Times New Roman"/>
          <w:bCs/>
          <w:sz w:val="28"/>
          <w:szCs w:val="28"/>
        </w:rPr>
        <w:t xml:space="preserve">Акциз = </w:t>
      </w:r>
      <w:r>
        <w:rPr>
          <w:rFonts w:ascii="Times New Roman" w:hAnsi="Times New Roman" w:cs="Times New Roman"/>
          <w:bCs/>
          <w:sz w:val="28"/>
          <w:szCs w:val="28"/>
        </w:rPr>
        <w:t>141</w:t>
      </w:r>
      <w:r w:rsidRPr="00D16478">
        <w:rPr>
          <w:rFonts w:ascii="Times New Roman" w:hAnsi="Times New Roman" w:cs="Times New Roman"/>
          <w:bCs/>
          <w:sz w:val="28"/>
          <w:szCs w:val="28"/>
        </w:rPr>
        <w:t>*</w:t>
      </w:r>
      <w:r>
        <w:rPr>
          <w:rFonts w:ascii="Times New Roman" w:hAnsi="Times New Roman" w:cs="Times New Roman"/>
          <w:bCs/>
          <w:sz w:val="28"/>
          <w:szCs w:val="28"/>
        </w:rPr>
        <w:t>20000*1000</w:t>
      </w:r>
      <w:r w:rsidRPr="00D16478">
        <w:rPr>
          <w:rFonts w:ascii="Times New Roman" w:hAnsi="Times New Roman" w:cs="Times New Roman"/>
          <w:bCs/>
          <w:sz w:val="28"/>
          <w:szCs w:val="28"/>
        </w:rPr>
        <w:t xml:space="preserve"> = </w:t>
      </w:r>
      <w:r>
        <w:rPr>
          <w:rFonts w:ascii="Times New Roman" w:hAnsi="Times New Roman" w:cs="Times New Roman"/>
          <w:bCs/>
          <w:sz w:val="28"/>
          <w:szCs w:val="28"/>
        </w:rPr>
        <w:t>2820000000</w:t>
      </w:r>
      <w:r w:rsidRPr="00D16478">
        <w:rPr>
          <w:rFonts w:ascii="Times New Roman" w:hAnsi="Times New Roman" w:cs="Times New Roman"/>
          <w:bCs/>
          <w:sz w:val="28"/>
          <w:szCs w:val="28"/>
        </w:rPr>
        <w:t xml:space="preserve"> руб.</w:t>
      </w:r>
    </w:p>
    <w:p w14:paraId="382FF880" w14:textId="77777777" w:rsidR="00D16478" w:rsidRPr="00E05C51" w:rsidRDefault="00D16478" w:rsidP="00D16478">
      <w:pPr>
        <w:spacing w:after="0" w:line="360" w:lineRule="auto"/>
        <w:ind w:firstLine="709"/>
        <w:contextualSpacing/>
        <w:jc w:val="both"/>
        <w:rPr>
          <w:rFonts w:ascii="Times New Roman" w:hAnsi="Times New Roman" w:cs="Times New Roman"/>
          <w:bCs/>
          <w:sz w:val="28"/>
          <w:szCs w:val="28"/>
        </w:rPr>
      </w:pPr>
    </w:p>
    <w:p w14:paraId="2FAE6B68" w14:textId="442B30DF"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9. </w:t>
      </w:r>
      <w:r w:rsidRPr="00E05C51">
        <w:rPr>
          <w:rFonts w:ascii="Times New Roman" w:hAnsi="Times New Roman" w:cs="Times New Roman"/>
          <w:sz w:val="28"/>
          <w:szCs w:val="28"/>
        </w:rPr>
        <w:t>Предприятие ввозит на территорию РФ из Европы патроны и гильзы в количестве 50 тыс. штук, общей стоимостью 100 </w:t>
      </w:r>
      <w:proofErr w:type="spellStart"/>
      <w:proofErr w:type="gramStart"/>
      <w:r w:rsidRPr="00E05C51">
        <w:rPr>
          <w:rFonts w:ascii="Times New Roman" w:hAnsi="Times New Roman" w:cs="Times New Roman"/>
          <w:sz w:val="28"/>
          <w:szCs w:val="28"/>
        </w:rPr>
        <w:t>тыс.</w:t>
      </w:r>
      <w:r w:rsidR="00D12E47">
        <w:rPr>
          <w:rFonts w:ascii="Times New Roman" w:hAnsi="Times New Roman" w:cs="Times New Roman"/>
          <w:sz w:val="28"/>
          <w:szCs w:val="28"/>
        </w:rPr>
        <w:t>евро</w:t>
      </w:r>
      <w:proofErr w:type="spellEnd"/>
      <w:proofErr w:type="gramEnd"/>
      <w:r w:rsidRPr="00E05C51">
        <w:rPr>
          <w:rFonts w:ascii="Times New Roman" w:hAnsi="Times New Roman" w:cs="Times New Roman"/>
          <w:sz w:val="28"/>
          <w:szCs w:val="28"/>
        </w:rPr>
        <w:t xml:space="preserve">. Определить таможенную пошлину в рублях. </w:t>
      </w:r>
    </w:p>
    <w:p w14:paraId="5AF109D3" w14:textId="6C12B8B2" w:rsidR="00D16478" w:rsidRDefault="00D16478" w:rsidP="00D1647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D16478">
        <w:rPr>
          <w:rFonts w:ascii="Times New Roman" w:hAnsi="Times New Roman" w:cs="Times New Roman"/>
          <w:sz w:val="28"/>
          <w:szCs w:val="28"/>
        </w:rPr>
        <w:t xml:space="preserve">Курс доллара составляет 73,30 руб., курс евро – 87,89 </w:t>
      </w:r>
      <w:proofErr w:type="gramStart"/>
      <w:r w:rsidRPr="00D16478">
        <w:rPr>
          <w:rFonts w:ascii="Times New Roman" w:hAnsi="Times New Roman" w:cs="Times New Roman"/>
          <w:sz w:val="28"/>
          <w:szCs w:val="28"/>
        </w:rPr>
        <w:t>руб..</w:t>
      </w:r>
      <w:proofErr w:type="gramEnd"/>
      <w:r w:rsidRPr="00D16478">
        <w:rPr>
          <w:rFonts w:ascii="Times New Roman" w:hAnsi="Times New Roman" w:cs="Times New Roman"/>
          <w:sz w:val="28"/>
          <w:szCs w:val="28"/>
        </w:rPr>
        <w:t xml:space="preserve"> Ставки продукции, для расчета таможенных сборов и пошлин составляет</w:t>
      </w:r>
      <w:r w:rsidRPr="00D16478">
        <w:t xml:space="preserve"> </w:t>
      </w:r>
      <w:r>
        <w:rPr>
          <w:rFonts w:ascii="Times New Roman" w:hAnsi="Times New Roman" w:cs="Times New Roman"/>
          <w:sz w:val="28"/>
          <w:szCs w:val="28"/>
        </w:rPr>
        <w:t>з</w:t>
      </w:r>
      <w:r w:rsidRPr="00D16478">
        <w:rPr>
          <w:rFonts w:ascii="Times New Roman" w:hAnsi="Times New Roman" w:cs="Times New Roman"/>
          <w:sz w:val="28"/>
          <w:szCs w:val="28"/>
        </w:rPr>
        <w:t>а 1000 штук платится 20 % от их стоимости</w:t>
      </w:r>
      <w:r>
        <w:rPr>
          <w:rFonts w:ascii="Times New Roman" w:hAnsi="Times New Roman" w:cs="Times New Roman"/>
          <w:sz w:val="28"/>
          <w:szCs w:val="28"/>
        </w:rPr>
        <w:t>.</w:t>
      </w:r>
    </w:p>
    <w:p w14:paraId="54D8277C" w14:textId="60739B10" w:rsidR="00D16478" w:rsidRDefault="00D16478" w:rsidP="00E05C51">
      <w:pPr>
        <w:spacing w:after="0" w:line="360" w:lineRule="auto"/>
        <w:ind w:firstLine="709"/>
        <w:contextualSpacing/>
        <w:jc w:val="both"/>
        <w:rPr>
          <w:rFonts w:ascii="Times New Roman" w:hAnsi="Times New Roman" w:cs="Times New Roman"/>
          <w:sz w:val="28"/>
          <w:szCs w:val="28"/>
        </w:rPr>
      </w:pPr>
      <w:r w:rsidRPr="00D16478">
        <w:rPr>
          <w:rFonts w:ascii="Times New Roman" w:hAnsi="Times New Roman" w:cs="Times New Roman"/>
          <w:sz w:val="28"/>
          <w:szCs w:val="28"/>
        </w:rPr>
        <w:t xml:space="preserve">Таможенная пошлина = </w:t>
      </w:r>
      <w:r>
        <w:rPr>
          <w:rFonts w:ascii="Times New Roman" w:hAnsi="Times New Roman" w:cs="Times New Roman"/>
          <w:sz w:val="28"/>
          <w:szCs w:val="28"/>
        </w:rPr>
        <w:t>0,20*</w:t>
      </w:r>
      <w:r w:rsidR="00D12E47">
        <w:rPr>
          <w:rFonts w:ascii="Times New Roman" w:hAnsi="Times New Roman" w:cs="Times New Roman"/>
          <w:sz w:val="28"/>
          <w:szCs w:val="28"/>
        </w:rPr>
        <w:t>100000 * 87,89</w:t>
      </w:r>
      <w:r w:rsidRPr="00D16478">
        <w:rPr>
          <w:rFonts w:ascii="Times New Roman" w:hAnsi="Times New Roman" w:cs="Times New Roman"/>
          <w:sz w:val="28"/>
          <w:szCs w:val="28"/>
        </w:rPr>
        <w:t xml:space="preserve"> = </w:t>
      </w:r>
      <w:r w:rsidR="00D12E47">
        <w:rPr>
          <w:rFonts w:ascii="Times New Roman" w:hAnsi="Times New Roman" w:cs="Times New Roman"/>
          <w:sz w:val="28"/>
          <w:szCs w:val="28"/>
        </w:rPr>
        <w:t>1 757 800</w:t>
      </w:r>
      <w:r w:rsidRPr="00D16478">
        <w:rPr>
          <w:rFonts w:ascii="Times New Roman" w:hAnsi="Times New Roman" w:cs="Times New Roman"/>
          <w:sz w:val="28"/>
          <w:szCs w:val="28"/>
        </w:rPr>
        <w:t xml:space="preserve"> руб.</w:t>
      </w:r>
    </w:p>
    <w:p w14:paraId="6D46D5ED" w14:textId="77777777" w:rsidR="00D16478" w:rsidRPr="00E05C51" w:rsidRDefault="00D16478" w:rsidP="00E05C51">
      <w:pPr>
        <w:spacing w:after="0" w:line="360" w:lineRule="auto"/>
        <w:ind w:firstLine="709"/>
        <w:contextualSpacing/>
        <w:jc w:val="both"/>
        <w:rPr>
          <w:rFonts w:ascii="Times New Roman" w:hAnsi="Times New Roman" w:cs="Times New Roman"/>
          <w:b/>
          <w:sz w:val="28"/>
          <w:szCs w:val="28"/>
        </w:rPr>
      </w:pPr>
    </w:p>
    <w:p w14:paraId="515B4B53" w14:textId="43CF9CF5" w:rsid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b/>
          <w:sz w:val="28"/>
          <w:szCs w:val="28"/>
        </w:rPr>
        <w:t xml:space="preserve">Задача 10. </w:t>
      </w:r>
      <w:r w:rsidRPr="00E05C51">
        <w:rPr>
          <w:rFonts w:ascii="Times New Roman" w:hAnsi="Times New Roman" w:cs="Times New Roman"/>
          <w:sz w:val="28"/>
          <w:szCs w:val="28"/>
        </w:rPr>
        <w:t>Предприятие ввозит на территорию РФ цитрусовые фрукты. Контрактная стоимость составляет    25 тыс. евро. Вес партии 2 т. Рассчитать таможенную пошлину в рублях</w:t>
      </w:r>
      <w:r w:rsidR="00D12E47">
        <w:rPr>
          <w:rFonts w:ascii="Times New Roman" w:hAnsi="Times New Roman" w:cs="Times New Roman"/>
          <w:sz w:val="28"/>
          <w:szCs w:val="28"/>
        </w:rPr>
        <w:t>.</w:t>
      </w:r>
    </w:p>
    <w:p w14:paraId="37E292A0" w14:textId="77777777" w:rsidR="00D12E47" w:rsidRPr="00D12E47" w:rsidRDefault="00D12E47" w:rsidP="00D12E4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D12E47">
        <w:rPr>
          <w:rFonts w:ascii="Times New Roman" w:hAnsi="Times New Roman" w:cs="Times New Roman"/>
          <w:sz w:val="28"/>
          <w:szCs w:val="28"/>
        </w:rPr>
        <w:t xml:space="preserve">Курс доллара составляет 73,30 руб., курс евро – 87,89 </w:t>
      </w:r>
      <w:proofErr w:type="gramStart"/>
      <w:r w:rsidRPr="00D12E47">
        <w:rPr>
          <w:rFonts w:ascii="Times New Roman" w:hAnsi="Times New Roman" w:cs="Times New Roman"/>
          <w:sz w:val="28"/>
          <w:szCs w:val="28"/>
        </w:rPr>
        <w:t>руб..</w:t>
      </w:r>
      <w:proofErr w:type="gramEnd"/>
      <w:r w:rsidRPr="00D12E47">
        <w:rPr>
          <w:rFonts w:ascii="Times New Roman" w:hAnsi="Times New Roman" w:cs="Times New Roman"/>
          <w:sz w:val="28"/>
          <w:szCs w:val="28"/>
        </w:rPr>
        <w:t xml:space="preserve"> Ставки продукции, для расчета таможенных сборов и пошлин составляет</w:t>
      </w:r>
      <w:r>
        <w:rPr>
          <w:rFonts w:ascii="Times New Roman" w:hAnsi="Times New Roman" w:cs="Times New Roman"/>
          <w:sz w:val="28"/>
          <w:szCs w:val="28"/>
        </w:rPr>
        <w:t xml:space="preserve"> </w:t>
      </w:r>
      <w:r w:rsidRPr="00D12E47">
        <w:rPr>
          <w:rFonts w:ascii="Times New Roman" w:hAnsi="Times New Roman" w:cs="Times New Roman"/>
          <w:sz w:val="28"/>
          <w:szCs w:val="28"/>
        </w:rPr>
        <w:t>5 %, но не меньше 0</w:t>
      </w:r>
      <w:r>
        <w:rPr>
          <w:rFonts w:ascii="Times New Roman" w:hAnsi="Times New Roman" w:cs="Times New Roman"/>
          <w:sz w:val="28"/>
          <w:szCs w:val="28"/>
        </w:rPr>
        <w:t>,</w:t>
      </w:r>
      <w:r w:rsidRPr="00D12E47">
        <w:rPr>
          <w:rFonts w:ascii="Times New Roman" w:hAnsi="Times New Roman" w:cs="Times New Roman"/>
          <w:sz w:val="28"/>
          <w:szCs w:val="28"/>
        </w:rPr>
        <w:t>02 евро за 1 кг веса</w:t>
      </w:r>
      <w:r>
        <w:rPr>
          <w:rFonts w:ascii="Times New Roman" w:hAnsi="Times New Roman" w:cs="Times New Roman"/>
          <w:sz w:val="28"/>
          <w:szCs w:val="28"/>
        </w:rPr>
        <w:t xml:space="preserve">. </w:t>
      </w:r>
      <w:r w:rsidRPr="00D12E47">
        <w:rPr>
          <w:rFonts w:ascii="Times New Roman" w:hAnsi="Times New Roman" w:cs="Times New Roman"/>
          <w:sz w:val="28"/>
          <w:szCs w:val="28"/>
        </w:rPr>
        <w:t>В нашем случае комбинированная ставка рассчитываем двумя способами таможенную пошлину.</w:t>
      </w:r>
    </w:p>
    <w:p w14:paraId="0A1FCA56" w14:textId="352C05F7" w:rsidR="00D12E47" w:rsidRPr="00D12E47" w:rsidRDefault="00D12E47" w:rsidP="00D12E47">
      <w:pPr>
        <w:spacing w:after="0" w:line="360" w:lineRule="auto"/>
        <w:ind w:firstLine="709"/>
        <w:contextualSpacing/>
        <w:jc w:val="both"/>
        <w:rPr>
          <w:rFonts w:ascii="Times New Roman" w:hAnsi="Times New Roman" w:cs="Times New Roman"/>
          <w:sz w:val="28"/>
          <w:szCs w:val="28"/>
        </w:rPr>
      </w:pPr>
      <w:r w:rsidRPr="00D12E47">
        <w:rPr>
          <w:rFonts w:ascii="Times New Roman" w:hAnsi="Times New Roman" w:cs="Times New Roman"/>
          <w:sz w:val="28"/>
          <w:szCs w:val="28"/>
        </w:rPr>
        <w:t>1 способ: таможенная пошлина = (25000*87,89) * 0,</w:t>
      </w:r>
      <w:r>
        <w:rPr>
          <w:rFonts w:ascii="Times New Roman" w:hAnsi="Times New Roman" w:cs="Times New Roman"/>
          <w:sz w:val="28"/>
          <w:szCs w:val="28"/>
        </w:rPr>
        <w:t>05</w:t>
      </w:r>
      <w:r w:rsidRPr="00D12E47">
        <w:rPr>
          <w:rFonts w:ascii="Times New Roman" w:hAnsi="Times New Roman" w:cs="Times New Roman"/>
          <w:sz w:val="28"/>
          <w:szCs w:val="28"/>
        </w:rPr>
        <w:t xml:space="preserve"> = </w:t>
      </w:r>
      <w:r>
        <w:rPr>
          <w:rFonts w:ascii="Times New Roman" w:hAnsi="Times New Roman" w:cs="Times New Roman"/>
          <w:sz w:val="28"/>
          <w:szCs w:val="28"/>
        </w:rPr>
        <w:t>109 862,5</w:t>
      </w:r>
      <w:r w:rsidRPr="00D12E47">
        <w:rPr>
          <w:rFonts w:ascii="Times New Roman" w:hAnsi="Times New Roman" w:cs="Times New Roman"/>
          <w:sz w:val="28"/>
          <w:szCs w:val="28"/>
        </w:rPr>
        <w:t xml:space="preserve"> руб.</w:t>
      </w:r>
    </w:p>
    <w:p w14:paraId="00A2004A" w14:textId="09575BFC" w:rsidR="00D12E47" w:rsidRPr="00D12E47" w:rsidRDefault="00D12E47" w:rsidP="00D12E47">
      <w:pPr>
        <w:spacing w:after="0" w:line="360" w:lineRule="auto"/>
        <w:ind w:firstLine="709"/>
        <w:contextualSpacing/>
        <w:jc w:val="both"/>
        <w:rPr>
          <w:rFonts w:ascii="Times New Roman" w:hAnsi="Times New Roman" w:cs="Times New Roman"/>
          <w:sz w:val="28"/>
          <w:szCs w:val="28"/>
        </w:rPr>
      </w:pPr>
      <w:r w:rsidRPr="00D12E47">
        <w:rPr>
          <w:rFonts w:ascii="Times New Roman" w:hAnsi="Times New Roman" w:cs="Times New Roman"/>
          <w:sz w:val="28"/>
          <w:szCs w:val="28"/>
        </w:rPr>
        <w:t xml:space="preserve">2 способ: таможенная пошлина = (2000 * </w:t>
      </w:r>
      <w:r>
        <w:rPr>
          <w:rFonts w:ascii="Times New Roman" w:hAnsi="Times New Roman" w:cs="Times New Roman"/>
          <w:sz w:val="28"/>
          <w:szCs w:val="28"/>
        </w:rPr>
        <w:t>0,</w:t>
      </w:r>
      <w:proofErr w:type="gramStart"/>
      <w:r>
        <w:rPr>
          <w:rFonts w:ascii="Times New Roman" w:hAnsi="Times New Roman" w:cs="Times New Roman"/>
          <w:sz w:val="28"/>
          <w:szCs w:val="28"/>
        </w:rPr>
        <w:t>02</w:t>
      </w:r>
      <w:r w:rsidRPr="00D12E47">
        <w:rPr>
          <w:rFonts w:ascii="Times New Roman" w:hAnsi="Times New Roman" w:cs="Times New Roman"/>
          <w:sz w:val="28"/>
          <w:szCs w:val="28"/>
        </w:rPr>
        <w:t>)*</w:t>
      </w:r>
      <w:proofErr w:type="gramEnd"/>
      <w:r w:rsidRPr="00D12E47">
        <w:rPr>
          <w:rFonts w:ascii="Times New Roman" w:hAnsi="Times New Roman" w:cs="Times New Roman"/>
          <w:sz w:val="28"/>
          <w:szCs w:val="28"/>
        </w:rPr>
        <w:t xml:space="preserve">87,89 = </w:t>
      </w:r>
      <w:r>
        <w:rPr>
          <w:rFonts w:ascii="Times New Roman" w:hAnsi="Times New Roman" w:cs="Times New Roman"/>
          <w:sz w:val="28"/>
          <w:szCs w:val="28"/>
        </w:rPr>
        <w:t>3515,6</w:t>
      </w:r>
      <w:r w:rsidRPr="00D12E47">
        <w:rPr>
          <w:rFonts w:ascii="Times New Roman" w:hAnsi="Times New Roman" w:cs="Times New Roman"/>
          <w:sz w:val="28"/>
          <w:szCs w:val="28"/>
        </w:rPr>
        <w:t xml:space="preserve"> руб.</w:t>
      </w:r>
    </w:p>
    <w:p w14:paraId="0EC54BFB" w14:textId="03C10943" w:rsidR="00D12E47" w:rsidRPr="00E05C51" w:rsidRDefault="00D12E47" w:rsidP="00D12E47">
      <w:pPr>
        <w:spacing w:after="0" w:line="360" w:lineRule="auto"/>
        <w:ind w:firstLine="709"/>
        <w:contextualSpacing/>
        <w:jc w:val="both"/>
        <w:rPr>
          <w:rFonts w:ascii="Times New Roman" w:hAnsi="Times New Roman" w:cs="Times New Roman"/>
          <w:sz w:val="28"/>
          <w:szCs w:val="28"/>
        </w:rPr>
      </w:pPr>
      <w:r w:rsidRPr="00D12E47">
        <w:rPr>
          <w:rFonts w:ascii="Times New Roman" w:hAnsi="Times New Roman" w:cs="Times New Roman"/>
          <w:sz w:val="28"/>
          <w:szCs w:val="28"/>
        </w:rPr>
        <w:t xml:space="preserve">В итоге выбираем большую сумму, а именно </w:t>
      </w:r>
      <w:r>
        <w:rPr>
          <w:rFonts w:ascii="Times New Roman" w:hAnsi="Times New Roman" w:cs="Times New Roman"/>
          <w:sz w:val="28"/>
          <w:szCs w:val="28"/>
        </w:rPr>
        <w:t>109862,5</w:t>
      </w:r>
      <w:r w:rsidRPr="00D12E47">
        <w:rPr>
          <w:rFonts w:ascii="Times New Roman" w:hAnsi="Times New Roman" w:cs="Times New Roman"/>
          <w:sz w:val="28"/>
          <w:szCs w:val="28"/>
        </w:rPr>
        <w:t xml:space="preserve"> руб.</w:t>
      </w:r>
    </w:p>
    <w:p w14:paraId="36658120"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6F177786" w14:textId="77777777" w:rsidR="00E05C51" w:rsidRPr="00E05C51" w:rsidRDefault="00E05C51" w:rsidP="00E05C51">
      <w:pPr>
        <w:spacing w:after="0" w:line="360" w:lineRule="auto"/>
        <w:ind w:firstLine="709"/>
        <w:contextualSpacing/>
        <w:jc w:val="both"/>
        <w:rPr>
          <w:rFonts w:ascii="Times New Roman" w:hAnsi="Times New Roman" w:cs="Times New Roman"/>
          <w:b/>
          <w:sz w:val="28"/>
          <w:szCs w:val="28"/>
        </w:rPr>
      </w:pPr>
    </w:p>
    <w:p w14:paraId="0C692F86" w14:textId="77777777" w:rsidR="00E05C51" w:rsidRPr="00E05C51" w:rsidRDefault="00E05C51" w:rsidP="00721B94">
      <w:pPr>
        <w:spacing w:after="0" w:line="360" w:lineRule="auto"/>
        <w:contextualSpacing/>
        <w:jc w:val="both"/>
        <w:rPr>
          <w:rFonts w:ascii="Times New Roman" w:hAnsi="Times New Roman" w:cs="Times New Roman"/>
          <w:sz w:val="28"/>
          <w:szCs w:val="28"/>
        </w:rPr>
      </w:pPr>
    </w:p>
    <w:p w14:paraId="3A50D2C4" w14:textId="77777777" w:rsidR="00E05C51" w:rsidRPr="00E05C51" w:rsidRDefault="00E05C51" w:rsidP="00E05C51">
      <w:pPr>
        <w:spacing w:after="0" w:line="360" w:lineRule="auto"/>
        <w:ind w:firstLine="709"/>
        <w:contextualSpacing/>
        <w:jc w:val="both"/>
        <w:rPr>
          <w:rFonts w:ascii="Times New Roman" w:hAnsi="Times New Roman" w:cs="Times New Roman"/>
          <w:b/>
          <w:bCs/>
          <w:sz w:val="28"/>
          <w:szCs w:val="28"/>
        </w:rPr>
      </w:pPr>
      <w:bookmarkStart w:id="7" w:name="_Toc21552398"/>
      <w:r w:rsidRPr="00E05C51">
        <w:rPr>
          <w:rFonts w:ascii="Times New Roman" w:hAnsi="Times New Roman" w:cs="Times New Roman"/>
          <w:b/>
          <w:bCs/>
          <w:sz w:val="28"/>
          <w:szCs w:val="28"/>
        </w:rPr>
        <w:lastRenderedPageBreak/>
        <w:t>Приложение   1</w:t>
      </w:r>
      <w:bookmarkEnd w:id="7"/>
    </w:p>
    <w:p w14:paraId="49B284AE"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xml:space="preserve">Ставки продукции, для расчета таможенных сборов и пошлин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4923"/>
      </w:tblGrid>
      <w:tr w:rsidR="00E05C51" w:rsidRPr="00E05C51" w14:paraId="11E6558B"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6098EFCF"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Наименование продукции</w:t>
            </w:r>
          </w:p>
        </w:tc>
        <w:tc>
          <w:tcPr>
            <w:tcW w:w="5068" w:type="dxa"/>
            <w:tcBorders>
              <w:top w:val="single" w:sz="4" w:space="0" w:color="auto"/>
              <w:left w:val="single" w:sz="4" w:space="0" w:color="auto"/>
              <w:bottom w:val="single" w:sz="4" w:space="0" w:color="auto"/>
              <w:right w:val="single" w:sz="4" w:space="0" w:color="auto"/>
            </w:tcBorders>
            <w:hideMark/>
          </w:tcPr>
          <w:p w14:paraId="6634C7EA"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Размер ставки</w:t>
            </w:r>
          </w:p>
        </w:tc>
      </w:tr>
      <w:tr w:rsidR="00E05C51" w:rsidRPr="00E05C51" w14:paraId="0AB1569D"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C6C80CC"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Минеральная вода</w:t>
            </w:r>
          </w:p>
        </w:tc>
        <w:tc>
          <w:tcPr>
            <w:tcW w:w="5068" w:type="dxa"/>
            <w:tcBorders>
              <w:top w:val="single" w:sz="4" w:space="0" w:color="auto"/>
              <w:left w:val="single" w:sz="4" w:space="0" w:color="auto"/>
              <w:bottom w:val="single" w:sz="4" w:space="0" w:color="auto"/>
              <w:right w:val="single" w:sz="4" w:space="0" w:color="auto"/>
            </w:tcBorders>
            <w:hideMark/>
          </w:tcPr>
          <w:p w14:paraId="7996010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менее 0,007 евро за литр</w:t>
            </w:r>
          </w:p>
        </w:tc>
      </w:tr>
      <w:tr w:rsidR="00E05C51" w:rsidRPr="00E05C51" w14:paraId="2A5B85AA"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5054710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Пиво безалкогольное</w:t>
            </w:r>
          </w:p>
        </w:tc>
        <w:tc>
          <w:tcPr>
            <w:tcW w:w="5068" w:type="dxa"/>
            <w:tcBorders>
              <w:top w:val="single" w:sz="4" w:space="0" w:color="auto"/>
              <w:left w:val="single" w:sz="4" w:space="0" w:color="auto"/>
              <w:bottom w:val="single" w:sz="4" w:space="0" w:color="auto"/>
              <w:right w:val="single" w:sz="4" w:space="0" w:color="auto"/>
            </w:tcBorders>
            <w:hideMark/>
          </w:tcPr>
          <w:p w14:paraId="5280983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0,6 евро за литр</w:t>
            </w:r>
          </w:p>
        </w:tc>
      </w:tr>
      <w:tr w:rsidR="00E05C51" w:rsidRPr="00E05C51" w14:paraId="282797A4"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142399E3"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Пиво содовое</w:t>
            </w:r>
          </w:p>
        </w:tc>
        <w:tc>
          <w:tcPr>
            <w:tcW w:w="5068" w:type="dxa"/>
            <w:tcBorders>
              <w:top w:val="single" w:sz="4" w:space="0" w:color="auto"/>
              <w:left w:val="single" w:sz="4" w:space="0" w:color="auto"/>
              <w:bottom w:val="single" w:sz="4" w:space="0" w:color="auto"/>
              <w:right w:val="single" w:sz="4" w:space="0" w:color="auto"/>
            </w:tcBorders>
            <w:hideMark/>
          </w:tcPr>
          <w:p w14:paraId="34D345C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0,6 евро за литр</w:t>
            </w:r>
          </w:p>
        </w:tc>
      </w:tr>
      <w:tr w:rsidR="00E05C51" w:rsidRPr="00E05C51" w14:paraId="771A5306"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11F12D9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Вины игристые, </w:t>
            </w:r>
            <w:proofErr w:type="spellStart"/>
            <w:proofErr w:type="gramStart"/>
            <w:r w:rsidRPr="00E05C51">
              <w:rPr>
                <w:rFonts w:ascii="Times New Roman" w:hAnsi="Times New Roman" w:cs="Times New Roman"/>
                <w:sz w:val="24"/>
                <w:szCs w:val="24"/>
              </w:rPr>
              <w:t>вкл.шампанское</w:t>
            </w:r>
            <w:proofErr w:type="spellEnd"/>
            <w:proofErr w:type="gramEnd"/>
          </w:p>
        </w:tc>
        <w:tc>
          <w:tcPr>
            <w:tcW w:w="5068" w:type="dxa"/>
            <w:tcBorders>
              <w:top w:val="single" w:sz="4" w:space="0" w:color="auto"/>
              <w:left w:val="single" w:sz="4" w:space="0" w:color="auto"/>
              <w:bottom w:val="single" w:sz="4" w:space="0" w:color="auto"/>
              <w:right w:val="single" w:sz="4" w:space="0" w:color="auto"/>
            </w:tcBorders>
            <w:hideMark/>
          </w:tcPr>
          <w:p w14:paraId="6C6EF0D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3DEC4D52"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7F0152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Вермуты, вина</w:t>
            </w:r>
          </w:p>
        </w:tc>
        <w:tc>
          <w:tcPr>
            <w:tcW w:w="5068" w:type="dxa"/>
            <w:tcBorders>
              <w:top w:val="single" w:sz="4" w:space="0" w:color="auto"/>
              <w:left w:val="single" w:sz="4" w:space="0" w:color="auto"/>
              <w:bottom w:val="single" w:sz="4" w:space="0" w:color="auto"/>
              <w:right w:val="single" w:sz="4" w:space="0" w:color="auto"/>
            </w:tcBorders>
            <w:hideMark/>
          </w:tcPr>
          <w:p w14:paraId="60692CE6"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2B34565F"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2D5F0D7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Спирт этиловый </w:t>
            </w:r>
            <w:proofErr w:type="spellStart"/>
            <w:r w:rsidRPr="00E05C51">
              <w:rPr>
                <w:rFonts w:ascii="Times New Roman" w:hAnsi="Times New Roman" w:cs="Times New Roman"/>
                <w:sz w:val="24"/>
                <w:szCs w:val="24"/>
              </w:rPr>
              <w:t>неденатурированный</w:t>
            </w:r>
            <w:proofErr w:type="spellEnd"/>
            <w:r w:rsidRPr="00E05C51">
              <w:rPr>
                <w:rFonts w:ascii="Times New Roman" w:hAnsi="Times New Roman" w:cs="Times New Roman"/>
                <w:sz w:val="24"/>
                <w:szCs w:val="24"/>
              </w:rPr>
              <w:t xml:space="preserve"> с концентрацией спирта менее 80 оборотов</w:t>
            </w:r>
          </w:p>
        </w:tc>
        <w:tc>
          <w:tcPr>
            <w:tcW w:w="5068" w:type="dxa"/>
            <w:tcBorders>
              <w:top w:val="single" w:sz="4" w:space="0" w:color="auto"/>
              <w:left w:val="single" w:sz="4" w:space="0" w:color="auto"/>
              <w:bottom w:val="single" w:sz="4" w:space="0" w:color="auto"/>
              <w:right w:val="single" w:sz="4" w:space="0" w:color="auto"/>
            </w:tcBorders>
            <w:hideMark/>
          </w:tcPr>
          <w:p w14:paraId="3295784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100 % не менее 2 евро </w:t>
            </w:r>
            <w:proofErr w:type="gramStart"/>
            <w:r w:rsidRPr="00E05C51">
              <w:rPr>
                <w:rFonts w:ascii="Times New Roman" w:hAnsi="Times New Roman" w:cs="Times New Roman"/>
                <w:sz w:val="24"/>
                <w:szCs w:val="24"/>
              </w:rPr>
              <w:t>за  литр</w:t>
            </w:r>
            <w:proofErr w:type="gramEnd"/>
          </w:p>
        </w:tc>
      </w:tr>
      <w:tr w:rsidR="00E05C51" w:rsidRPr="00E05C51" w14:paraId="6D2CE6F4"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11E249CA"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Коньяк, бренди, виски</w:t>
            </w:r>
          </w:p>
        </w:tc>
        <w:tc>
          <w:tcPr>
            <w:tcW w:w="5068" w:type="dxa"/>
            <w:tcBorders>
              <w:top w:val="single" w:sz="4" w:space="0" w:color="auto"/>
              <w:left w:val="single" w:sz="4" w:space="0" w:color="auto"/>
              <w:bottom w:val="single" w:sz="4" w:space="0" w:color="auto"/>
              <w:right w:val="single" w:sz="4" w:space="0" w:color="auto"/>
            </w:tcBorders>
            <w:hideMark/>
          </w:tcPr>
          <w:p w14:paraId="3135849A"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100 % не менее 2 евро </w:t>
            </w:r>
            <w:proofErr w:type="gramStart"/>
            <w:r w:rsidRPr="00E05C51">
              <w:rPr>
                <w:rFonts w:ascii="Times New Roman" w:hAnsi="Times New Roman" w:cs="Times New Roman"/>
                <w:sz w:val="24"/>
                <w:szCs w:val="24"/>
              </w:rPr>
              <w:t>за  литр</w:t>
            </w:r>
            <w:proofErr w:type="gramEnd"/>
          </w:p>
        </w:tc>
      </w:tr>
      <w:tr w:rsidR="00E05C51" w:rsidRPr="00E05C51" w14:paraId="70B22A76"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6EA504C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Табак с неотделенной средней жилкой</w:t>
            </w:r>
          </w:p>
        </w:tc>
        <w:tc>
          <w:tcPr>
            <w:tcW w:w="5068" w:type="dxa"/>
            <w:tcBorders>
              <w:top w:val="single" w:sz="4" w:space="0" w:color="auto"/>
              <w:left w:val="single" w:sz="4" w:space="0" w:color="auto"/>
              <w:bottom w:val="single" w:sz="4" w:space="0" w:color="auto"/>
              <w:right w:val="single" w:sz="4" w:space="0" w:color="auto"/>
            </w:tcBorders>
            <w:hideMark/>
          </w:tcPr>
          <w:p w14:paraId="4BB4C33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w:t>
            </w:r>
          </w:p>
        </w:tc>
      </w:tr>
      <w:tr w:rsidR="00E05C51" w:rsidRPr="00E05C51" w14:paraId="7CA016EB"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7E13D90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Сигареты, сигары</w:t>
            </w:r>
          </w:p>
        </w:tc>
        <w:tc>
          <w:tcPr>
            <w:tcW w:w="5068" w:type="dxa"/>
            <w:tcBorders>
              <w:top w:val="single" w:sz="4" w:space="0" w:color="auto"/>
              <w:left w:val="single" w:sz="4" w:space="0" w:color="auto"/>
              <w:bottom w:val="single" w:sz="4" w:space="0" w:color="auto"/>
              <w:right w:val="single" w:sz="4" w:space="0" w:color="auto"/>
            </w:tcBorders>
            <w:hideMark/>
          </w:tcPr>
          <w:p w14:paraId="5A795AE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30 %, но менее 3 евро от стоимости 1000 штук</w:t>
            </w:r>
          </w:p>
        </w:tc>
      </w:tr>
      <w:tr w:rsidR="00E05C51" w:rsidRPr="00E05C51" w14:paraId="6F713461"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249C238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Курительный табак</w:t>
            </w:r>
          </w:p>
        </w:tc>
        <w:tc>
          <w:tcPr>
            <w:tcW w:w="5068" w:type="dxa"/>
            <w:tcBorders>
              <w:top w:val="single" w:sz="4" w:space="0" w:color="auto"/>
              <w:left w:val="single" w:sz="4" w:space="0" w:color="auto"/>
              <w:bottom w:val="single" w:sz="4" w:space="0" w:color="auto"/>
              <w:right w:val="single" w:sz="4" w:space="0" w:color="auto"/>
            </w:tcBorders>
            <w:hideMark/>
          </w:tcPr>
          <w:p w14:paraId="150B596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1B3B1441"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64F3726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Письменные столы, шкафы, кровати, пластмассовая металлическая мебель, матрасы</w:t>
            </w:r>
          </w:p>
        </w:tc>
        <w:tc>
          <w:tcPr>
            <w:tcW w:w="5068" w:type="dxa"/>
            <w:tcBorders>
              <w:top w:val="single" w:sz="4" w:space="0" w:color="auto"/>
              <w:left w:val="single" w:sz="4" w:space="0" w:color="auto"/>
              <w:bottom w:val="single" w:sz="4" w:space="0" w:color="auto"/>
              <w:right w:val="single" w:sz="4" w:space="0" w:color="auto"/>
            </w:tcBorders>
            <w:hideMark/>
          </w:tcPr>
          <w:p w14:paraId="6A781143"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 но не меньше 1 евро за 1кг</w:t>
            </w:r>
          </w:p>
        </w:tc>
      </w:tr>
      <w:tr w:rsidR="00E05C51" w:rsidRPr="00E05C51" w14:paraId="5BE359D0"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484BE1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Ротанговая, бамбуковая мебель</w:t>
            </w:r>
          </w:p>
        </w:tc>
        <w:tc>
          <w:tcPr>
            <w:tcW w:w="5068" w:type="dxa"/>
            <w:tcBorders>
              <w:top w:val="single" w:sz="4" w:space="0" w:color="auto"/>
              <w:left w:val="single" w:sz="4" w:space="0" w:color="auto"/>
              <w:bottom w:val="single" w:sz="4" w:space="0" w:color="auto"/>
              <w:right w:val="single" w:sz="4" w:space="0" w:color="auto"/>
            </w:tcBorders>
            <w:hideMark/>
          </w:tcPr>
          <w:p w14:paraId="337CF58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 но не меньше 1,3 евро за 1кг</w:t>
            </w:r>
          </w:p>
        </w:tc>
      </w:tr>
      <w:tr w:rsidR="00E05C51" w:rsidRPr="00E05C51" w14:paraId="1DC5DC13"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3BF9556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Оборудование для освещения</w:t>
            </w:r>
          </w:p>
        </w:tc>
        <w:tc>
          <w:tcPr>
            <w:tcW w:w="5068" w:type="dxa"/>
            <w:tcBorders>
              <w:top w:val="single" w:sz="4" w:space="0" w:color="auto"/>
              <w:left w:val="single" w:sz="4" w:space="0" w:color="auto"/>
              <w:bottom w:val="single" w:sz="4" w:space="0" w:color="auto"/>
              <w:right w:val="single" w:sz="4" w:space="0" w:color="auto"/>
            </w:tcBorders>
            <w:hideMark/>
          </w:tcPr>
          <w:p w14:paraId="674D5BC1"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w:t>
            </w:r>
          </w:p>
        </w:tc>
      </w:tr>
      <w:tr w:rsidR="00E05C51" w:rsidRPr="00E05C51" w14:paraId="27D6C7A1"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A987A0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Револьверы, пистолеты, пушки, гаубицы, минометы, гранатометы, пусковые установки, огнеметы, винтовки, газовые ружья</w:t>
            </w:r>
          </w:p>
        </w:tc>
        <w:tc>
          <w:tcPr>
            <w:tcW w:w="5068" w:type="dxa"/>
            <w:tcBorders>
              <w:top w:val="single" w:sz="4" w:space="0" w:color="auto"/>
              <w:left w:val="single" w:sz="4" w:space="0" w:color="auto"/>
              <w:bottom w:val="single" w:sz="4" w:space="0" w:color="auto"/>
              <w:right w:val="single" w:sz="4" w:space="0" w:color="auto"/>
            </w:tcBorders>
            <w:hideMark/>
          </w:tcPr>
          <w:p w14:paraId="568E301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10A262D3"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75B541F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Патроны, гильзы</w:t>
            </w:r>
          </w:p>
        </w:tc>
        <w:tc>
          <w:tcPr>
            <w:tcW w:w="5068" w:type="dxa"/>
            <w:tcBorders>
              <w:top w:val="single" w:sz="4" w:space="0" w:color="auto"/>
              <w:left w:val="single" w:sz="4" w:space="0" w:color="auto"/>
              <w:bottom w:val="single" w:sz="4" w:space="0" w:color="auto"/>
              <w:right w:val="single" w:sz="4" w:space="0" w:color="auto"/>
            </w:tcBorders>
            <w:hideMark/>
          </w:tcPr>
          <w:p w14:paraId="45B01F0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За 1000 штук платится 20 % от их стоимости</w:t>
            </w:r>
          </w:p>
        </w:tc>
      </w:tr>
      <w:tr w:rsidR="00E05C51" w:rsidRPr="00E05C51" w14:paraId="3181612F"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0B5FCF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Мечи, сабли, штыки, пики</w:t>
            </w:r>
          </w:p>
        </w:tc>
        <w:tc>
          <w:tcPr>
            <w:tcW w:w="5068" w:type="dxa"/>
            <w:tcBorders>
              <w:top w:val="single" w:sz="4" w:space="0" w:color="auto"/>
              <w:left w:val="single" w:sz="4" w:space="0" w:color="auto"/>
              <w:bottom w:val="single" w:sz="4" w:space="0" w:color="auto"/>
              <w:right w:val="single" w:sz="4" w:space="0" w:color="auto"/>
            </w:tcBorders>
            <w:hideMark/>
          </w:tcPr>
          <w:p w14:paraId="20B7429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607E9981"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B7A1DD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Кабели, волокна, фильтры</w:t>
            </w:r>
          </w:p>
        </w:tc>
        <w:tc>
          <w:tcPr>
            <w:tcW w:w="5068" w:type="dxa"/>
            <w:tcBorders>
              <w:top w:val="single" w:sz="4" w:space="0" w:color="auto"/>
              <w:left w:val="single" w:sz="4" w:space="0" w:color="auto"/>
              <w:bottom w:val="single" w:sz="4" w:space="0" w:color="auto"/>
              <w:right w:val="single" w:sz="4" w:space="0" w:color="auto"/>
            </w:tcBorders>
            <w:hideMark/>
          </w:tcPr>
          <w:p w14:paraId="26D8A6AA"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w:t>
            </w:r>
          </w:p>
        </w:tc>
      </w:tr>
      <w:tr w:rsidR="00E05C51" w:rsidRPr="00E05C51" w14:paraId="1FCF15C4"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73D3CA3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Линзы, очки для глаз, прицелы для оружия, навигационные системы</w:t>
            </w:r>
          </w:p>
        </w:tc>
        <w:tc>
          <w:tcPr>
            <w:tcW w:w="5068" w:type="dxa"/>
            <w:tcBorders>
              <w:top w:val="single" w:sz="4" w:space="0" w:color="auto"/>
              <w:left w:val="single" w:sz="4" w:space="0" w:color="auto"/>
              <w:bottom w:val="single" w:sz="4" w:space="0" w:color="auto"/>
              <w:right w:val="single" w:sz="4" w:space="0" w:color="auto"/>
            </w:tcBorders>
            <w:hideMark/>
          </w:tcPr>
          <w:p w14:paraId="1F01B6D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5 % от стоимости </w:t>
            </w:r>
            <w:proofErr w:type="gramStart"/>
            <w:r w:rsidRPr="00E05C51">
              <w:rPr>
                <w:rFonts w:ascii="Times New Roman" w:hAnsi="Times New Roman" w:cs="Times New Roman"/>
                <w:sz w:val="24"/>
                <w:szCs w:val="24"/>
              </w:rPr>
              <w:t>одной  штуки</w:t>
            </w:r>
            <w:proofErr w:type="gramEnd"/>
          </w:p>
        </w:tc>
      </w:tr>
      <w:tr w:rsidR="00E05C51" w:rsidRPr="00E05C51" w14:paraId="72855FB5"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6682CFA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Бинокли, фотокамеры, кинокамеры</w:t>
            </w:r>
          </w:p>
        </w:tc>
        <w:tc>
          <w:tcPr>
            <w:tcW w:w="5068" w:type="dxa"/>
            <w:tcBorders>
              <w:top w:val="single" w:sz="4" w:space="0" w:color="auto"/>
              <w:left w:val="single" w:sz="4" w:space="0" w:color="auto"/>
              <w:bottom w:val="single" w:sz="4" w:space="0" w:color="auto"/>
              <w:right w:val="single" w:sz="4" w:space="0" w:color="auto"/>
            </w:tcBorders>
            <w:hideMark/>
          </w:tcPr>
          <w:p w14:paraId="43641BA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15 % от стоимости </w:t>
            </w:r>
            <w:proofErr w:type="gramStart"/>
            <w:r w:rsidRPr="00E05C51">
              <w:rPr>
                <w:rFonts w:ascii="Times New Roman" w:hAnsi="Times New Roman" w:cs="Times New Roman"/>
                <w:sz w:val="24"/>
                <w:szCs w:val="24"/>
              </w:rPr>
              <w:t>одной  штуки</w:t>
            </w:r>
            <w:proofErr w:type="gramEnd"/>
          </w:p>
        </w:tc>
      </w:tr>
      <w:tr w:rsidR="00E05C51" w:rsidRPr="00E05C51" w14:paraId="257C6EBF"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01B589A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Замки, ключи, задвижки, шарниры, гонки, рамки для фото, </w:t>
            </w:r>
            <w:proofErr w:type="spellStart"/>
            <w:r w:rsidRPr="00E05C51">
              <w:rPr>
                <w:rFonts w:ascii="Times New Roman" w:hAnsi="Times New Roman" w:cs="Times New Roman"/>
                <w:sz w:val="24"/>
                <w:szCs w:val="24"/>
              </w:rPr>
              <w:t>блочки</w:t>
            </w:r>
            <w:proofErr w:type="spellEnd"/>
            <w:r w:rsidRPr="00E05C51">
              <w:rPr>
                <w:rFonts w:ascii="Times New Roman" w:hAnsi="Times New Roman" w:cs="Times New Roman"/>
                <w:sz w:val="24"/>
                <w:szCs w:val="24"/>
              </w:rPr>
              <w:t>, заклепки, зеркала, пробки, колпаки, крышки, электроды</w:t>
            </w:r>
          </w:p>
        </w:tc>
        <w:tc>
          <w:tcPr>
            <w:tcW w:w="5068" w:type="dxa"/>
            <w:tcBorders>
              <w:top w:val="single" w:sz="4" w:space="0" w:color="auto"/>
              <w:left w:val="single" w:sz="4" w:space="0" w:color="auto"/>
              <w:bottom w:val="single" w:sz="4" w:space="0" w:color="auto"/>
              <w:right w:val="single" w:sz="4" w:space="0" w:color="auto"/>
            </w:tcBorders>
          </w:tcPr>
          <w:p w14:paraId="2C6DCE77" w14:textId="77777777" w:rsidR="00E05C51" w:rsidRPr="00E05C51" w:rsidRDefault="00E05C51" w:rsidP="00CA09BA">
            <w:pPr>
              <w:spacing w:after="0" w:line="240" w:lineRule="auto"/>
              <w:contextualSpacing/>
              <w:jc w:val="both"/>
              <w:rPr>
                <w:rFonts w:ascii="Times New Roman" w:hAnsi="Times New Roman" w:cs="Times New Roman"/>
                <w:sz w:val="24"/>
                <w:szCs w:val="24"/>
              </w:rPr>
            </w:pPr>
          </w:p>
          <w:p w14:paraId="0B96711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20 %</w:t>
            </w:r>
          </w:p>
        </w:tc>
      </w:tr>
      <w:tr w:rsidR="00E05C51" w:rsidRPr="00E05C51" w14:paraId="0BC4BF20"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31B1597F"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Вилы, грабли, секаторы, ножницы</w:t>
            </w:r>
          </w:p>
        </w:tc>
        <w:tc>
          <w:tcPr>
            <w:tcW w:w="5068" w:type="dxa"/>
            <w:tcBorders>
              <w:top w:val="single" w:sz="4" w:space="0" w:color="auto"/>
              <w:left w:val="single" w:sz="4" w:space="0" w:color="auto"/>
              <w:bottom w:val="single" w:sz="4" w:space="0" w:color="auto"/>
              <w:right w:val="single" w:sz="4" w:space="0" w:color="auto"/>
            </w:tcBorders>
            <w:hideMark/>
          </w:tcPr>
          <w:p w14:paraId="7BC33B3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w:t>
            </w:r>
          </w:p>
        </w:tc>
      </w:tr>
      <w:tr w:rsidR="00E05C51" w:rsidRPr="00E05C51" w14:paraId="6A2924B8"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15E4DD0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Пилы, полотна, циркулярные, паяльные лампы</w:t>
            </w:r>
          </w:p>
        </w:tc>
        <w:tc>
          <w:tcPr>
            <w:tcW w:w="5068" w:type="dxa"/>
            <w:tcBorders>
              <w:top w:val="single" w:sz="4" w:space="0" w:color="auto"/>
              <w:left w:val="single" w:sz="4" w:space="0" w:color="auto"/>
              <w:bottom w:val="single" w:sz="4" w:space="0" w:color="auto"/>
              <w:right w:val="single" w:sz="4" w:space="0" w:color="auto"/>
            </w:tcBorders>
            <w:hideMark/>
          </w:tcPr>
          <w:p w14:paraId="07FF59EA"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w:t>
            </w:r>
          </w:p>
        </w:tc>
      </w:tr>
      <w:tr w:rsidR="00E05C51" w:rsidRPr="00E05C51" w14:paraId="44CE9970"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772A85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Лошади, мулы, нетели, свиньи, козы, индейки, гуси</w:t>
            </w:r>
          </w:p>
        </w:tc>
        <w:tc>
          <w:tcPr>
            <w:tcW w:w="5068" w:type="dxa"/>
            <w:tcBorders>
              <w:top w:val="single" w:sz="4" w:space="0" w:color="auto"/>
              <w:left w:val="single" w:sz="4" w:space="0" w:color="auto"/>
              <w:bottom w:val="single" w:sz="4" w:space="0" w:color="auto"/>
              <w:right w:val="single" w:sz="4" w:space="0" w:color="auto"/>
            </w:tcBorders>
            <w:hideMark/>
          </w:tcPr>
          <w:p w14:paraId="14B026D6"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5 % от стоимости </w:t>
            </w:r>
            <w:proofErr w:type="gramStart"/>
            <w:r w:rsidRPr="00E05C51">
              <w:rPr>
                <w:rFonts w:ascii="Times New Roman" w:hAnsi="Times New Roman" w:cs="Times New Roman"/>
                <w:sz w:val="24"/>
                <w:szCs w:val="24"/>
              </w:rPr>
              <w:t>одного  животного</w:t>
            </w:r>
            <w:proofErr w:type="gramEnd"/>
          </w:p>
        </w:tc>
      </w:tr>
      <w:tr w:rsidR="00E05C51" w:rsidRPr="00E05C51" w14:paraId="1A1FDC87"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4E1324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Рогатый скот</w:t>
            </w:r>
          </w:p>
        </w:tc>
        <w:tc>
          <w:tcPr>
            <w:tcW w:w="5068" w:type="dxa"/>
            <w:tcBorders>
              <w:top w:val="single" w:sz="4" w:space="0" w:color="auto"/>
              <w:left w:val="single" w:sz="4" w:space="0" w:color="auto"/>
              <w:bottom w:val="single" w:sz="4" w:space="0" w:color="auto"/>
              <w:right w:val="single" w:sz="4" w:space="0" w:color="auto"/>
            </w:tcBorders>
            <w:hideMark/>
          </w:tcPr>
          <w:p w14:paraId="0E52D0C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меньше 0,2 евро за 1 кг веса</w:t>
            </w:r>
          </w:p>
        </w:tc>
      </w:tr>
      <w:tr w:rsidR="00E05C51" w:rsidRPr="00E05C51" w14:paraId="3F6F3589"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535BDB0B"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Свинина</w:t>
            </w:r>
          </w:p>
        </w:tc>
        <w:tc>
          <w:tcPr>
            <w:tcW w:w="5068" w:type="dxa"/>
            <w:tcBorders>
              <w:top w:val="single" w:sz="4" w:space="0" w:color="auto"/>
              <w:left w:val="single" w:sz="4" w:space="0" w:color="auto"/>
              <w:bottom w:val="single" w:sz="4" w:space="0" w:color="auto"/>
              <w:right w:val="single" w:sz="4" w:space="0" w:color="auto"/>
            </w:tcBorders>
            <w:hideMark/>
          </w:tcPr>
          <w:p w14:paraId="05EF1116"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меньше 0,25 евро за 1 кг веса</w:t>
            </w:r>
          </w:p>
        </w:tc>
      </w:tr>
      <w:tr w:rsidR="00E05C51" w:rsidRPr="00E05C51" w14:paraId="4410C27B"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2865999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Баранина, козлятина, мясо лошади</w:t>
            </w:r>
          </w:p>
        </w:tc>
        <w:tc>
          <w:tcPr>
            <w:tcW w:w="5068" w:type="dxa"/>
            <w:tcBorders>
              <w:top w:val="single" w:sz="4" w:space="0" w:color="auto"/>
              <w:left w:val="single" w:sz="4" w:space="0" w:color="auto"/>
              <w:bottom w:val="single" w:sz="4" w:space="0" w:color="auto"/>
              <w:right w:val="single" w:sz="4" w:space="0" w:color="auto"/>
            </w:tcBorders>
            <w:hideMark/>
          </w:tcPr>
          <w:p w14:paraId="5CC31BD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меньше 0,15 евро за 1 кг веса</w:t>
            </w:r>
          </w:p>
        </w:tc>
      </w:tr>
      <w:tr w:rsidR="00E05C51" w:rsidRPr="00E05C51" w14:paraId="18F6B2A8"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5201B050"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Мясо и пищевые субпродукты домашней птицы свежие, охлажденные или мороженые </w:t>
            </w:r>
          </w:p>
        </w:tc>
        <w:tc>
          <w:tcPr>
            <w:tcW w:w="5068" w:type="dxa"/>
            <w:tcBorders>
              <w:top w:val="single" w:sz="4" w:space="0" w:color="auto"/>
              <w:left w:val="single" w:sz="4" w:space="0" w:color="auto"/>
              <w:bottom w:val="single" w:sz="4" w:space="0" w:color="auto"/>
              <w:right w:val="single" w:sz="4" w:space="0" w:color="auto"/>
            </w:tcBorders>
            <w:hideMark/>
          </w:tcPr>
          <w:p w14:paraId="25D5DFC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25 %, но не менее 0,2 евро за 1 кг веса </w:t>
            </w:r>
          </w:p>
        </w:tc>
      </w:tr>
      <w:tr w:rsidR="00E05C51" w:rsidRPr="00E05C51" w14:paraId="17D9F0CC"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4B3096F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Картошка старая</w:t>
            </w:r>
          </w:p>
        </w:tc>
        <w:tc>
          <w:tcPr>
            <w:tcW w:w="5068" w:type="dxa"/>
            <w:tcBorders>
              <w:top w:val="single" w:sz="4" w:space="0" w:color="auto"/>
              <w:left w:val="single" w:sz="4" w:space="0" w:color="auto"/>
              <w:bottom w:val="single" w:sz="4" w:space="0" w:color="auto"/>
              <w:right w:val="single" w:sz="4" w:space="0" w:color="auto"/>
            </w:tcBorders>
            <w:hideMark/>
          </w:tcPr>
          <w:p w14:paraId="221B996F"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w:t>
            </w:r>
          </w:p>
        </w:tc>
      </w:tr>
      <w:tr w:rsidR="00E05C51" w:rsidRPr="00E05C51" w14:paraId="37AF09D4"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1EF781C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Картошка молодая, лук, капуста, цветная капуста, репа, морковь, спаржа, баклажаны, сельдерей и др.</w:t>
            </w:r>
          </w:p>
        </w:tc>
        <w:tc>
          <w:tcPr>
            <w:tcW w:w="5068" w:type="dxa"/>
            <w:tcBorders>
              <w:top w:val="single" w:sz="4" w:space="0" w:color="auto"/>
              <w:left w:val="single" w:sz="4" w:space="0" w:color="auto"/>
              <w:bottom w:val="single" w:sz="4" w:space="0" w:color="auto"/>
              <w:right w:val="single" w:sz="4" w:space="0" w:color="auto"/>
            </w:tcBorders>
            <w:hideMark/>
          </w:tcPr>
          <w:p w14:paraId="183B5816"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w:t>
            </w:r>
          </w:p>
        </w:tc>
      </w:tr>
      <w:tr w:rsidR="00E05C51" w:rsidRPr="00E05C51" w14:paraId="5DDE929F"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5118C89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lastRenderedPageBreak/>
              <w:t>Помидоры, огурцы</w:t>
            </w:r>
          </w:p>
        </w:tc>
        <w:tc>
          <w:tcPr>
            <w:tcW w:w="5068" w:type="dxa"/>
            <w:tcBorders>
              <w:top w:val="single" w:sz="4" w:space="0" w:color="auto"/>
              <w:left w:val="single" w:sz="4" w:space="0" w:color="auto"/>
              <w:bottom w:val="single" w:sz="4" w:space="0" w:color="auto"/>
              <w:right w:val="single" w:sz="4" w:space="0" w:color="auto"/>
            </w:tcBorders>
            <w:hideMark/>
          </w:tcPr>
          <w:p w14:paraId="3ED3C94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меньше 0,08 евро за 1 кг веса</w:t>
            </w:r>
          </w:p>
        </w:tc>
      </w:tr>
      <w:tr w:rsidR="00E05C51" w:rsidRPr="00E05C51" w14:paraId="412E98CE"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3EABBD1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Корнишоны</w:t>
            </w:r>
          </w:p>
        </w:tc>
        <w:tc>
          <w:tcPr>
            <w:tcW w:w="5068" w:type="dxa"/>
            <w:tcBorders>
              <w:top w:val="single" w:sz="4" w:space="0" w:color="auto"/>
              <w:left w:val="single" w:sz="4" w:space="0" w:color="auto"/>
              <w:bottom w:val="single" w:sz="4" w:space="0" w:color="auto"/>
              <w:right w:val="single" w:sz="4" w:space="0" w:color="auto"/>
            </w:tcBorders>
            <w:hideMark/>
          </w:tcPr>
          <w:p w14:paraId="5D81372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15 %, но не меньше 0,12 евро за 1 кг веса</w:t>
            </w:r>
          </w:p>
        </w:tc>
      </w:tr>
      <w:tr w:rsidR="00E05C51" w:rsidRPr="00E05C51" w14:paraId="06FF1AC0"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33A9006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Орехи</w:t>
            </w:r>
          </w:p>
        </w:tc>
        <w:tc>
          <w:tcPr>
            <w:tcW w:w="5068" w:type="dxa"/>
            <w:tcBorders>
              <w:top w:val="single" w:sz="4" w:space="0" w:color="auto"/>
              <w:left w:val="single" w:sz="4" w:space="0" w:color="auto"/>
              <w:bottom w:val="single" w:sz="4" w:space="0" w:color="auto"/>
              <w:right w:val="single" w:sz="4" w:space="0" w:color="auto"/>
            </w:tcBorders>
            <w:hideMark/>
          </w:tcPr>
          <w:p w14:paraId="7581935C"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w:t>
            </w:r>
          </w:p>
        </w:tc>
      </w:tr>
      <w:tr w:rsidR="00E05C51" w:rsidRPr="00E05C51" w14:paraId="16411D69"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03B1E1A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Финики сушеные</w:t>
            </w:r>
          </w:p>
        </w:tc>
        <w:tc>
          <w:tcPr>
            <w:tcW w:w="5068" w:type="dxa"/>
            <w:tcBorders>
              <w:top w:val="single" w:sz="4" w:space="0" w:color="auto"/>
              <w:left w:val="single" w:sz="4" w:space="0" w:color="auto"/>
              <w:bottom w:val="single" w:sz="4" w:space="0" w:color="auto"/>
              <w:right w:val="single" w:sz="4" w:space="0" w:color="auto"/>
            </w:tcBorders>
            <w:hideMark/>
          </w:tcPr>
          <w:p w14:paraId="5A29F24B"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10 %</w:t>
            </w:r>
          </w:p>
        </w:tc>
      </w:tr>
      <w:tr w:rsidR="00E05C51" w:rsidRPr="00E05C51" w14:paraId="5A1BDDAD"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5B1209C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Цитрусовые фрукты</w:t>
            </w:r>
          </w:p>
        </w:tc>
        <w:tc>
          <w:tcPr>
            <w:tcW w:w="5068" w:type="dxa"/>
            <w:tcBorders>
              <w:top w:val="single" w:sz="4" w:space="0" w:color="auto"/>
              <w:left w:val="single" w:sz="4" w:space="0" w:color="auto"/>
              <w:bottom w:val="single" w:sz="4" w:space="0" w:color="auto"/>
              <w:right w:val="single" w:sz="4" w:space="0" w:color="auto"/>
            </w:tcBorders>
            <w:hideMark/>
          </w:tcPr>
          <w:p w14:paraId="5E0DFFD1"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 но не меньше 00,2 евро за 1 кг веса</w:t>
            </w:r>
          </w:p>
        </w:tc>
      </w:tr>
      <w:tr w:rsidR="00E05C51" w:rsidRPr="00E05C51" w14:paraId="7E1FBDC6"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7A140D23" w14:textId="77777777" w:rsidR="00E05C51" w:rsidRPr="00E05C51" w:rsidRDefault="00E05C51" w:rsidP="00CA09BA">
            <w:pPr>
              <w:spacing w:after="0" w:line="240" w:lineRule="auto"/>
              <w:contextualSpacing/>
              <w:jc w:val="both"/>
              <w:rPr>
                <w:rFonts w:ascii="Times New Roman" w:hAnsi="Times New Roman" w:cs="Times New Roman"/>
                <w:sz w:val="24"/>
                <w:szCs w:val="24"/>
              </w:rPr>
            </w:pPr>
            <w:proofErr w:type="spellStart"/>
            <w:r w:rsidRPr="00E05C51">
              <w:rPr>
                <w:rFonts w:ascii="Times New Roman" w:hAnsi="Times New Roman" w:cs="Times New Roman"/>
                <w:sz w:val="24"/>
                <w:szCs w:val="24"/>
              </w:rPr>
              <w:t>Сатсума</w:t>
            </w:r>
            <w:proofErr w:type="spellEnd"/>
            <w:r w:rsidRPr="00E05C51">
              <w:rPr>
                <w:rFonts w:ascii="Times New Roman" w:hAnsi="Times New Roman" w:cs="Times New Roman"/>
                <w:sz w:val="24"/>
                <w:szCs w:val="24"/>
              </w:rPr>
              <w:t>, танжерины, мандарины</w:t>
            </w:r>
          </w:p>
        </w:tc>
        <w:tc>
          <w:tcPr>
            <w:tcW w:w="5068" w:type="dxa"/>
            <w:tcBorders>
              <w:top w:val="single" w:sz="4" w:space="0" w:color="auto"/>
              <w:left w:val="single" w:sz="4" w:space="0" w:color="auto"/>
              <w:bottom w:val="single" w:sz="4" w:space="0" w:color="auto"/>
              <w:right w:val="single" w:sz="4" w:space="0" w:color="auto"/>
            </w:tcBorders>
            <w:hideMark/>
          </w:tcPr>
          <w:p w14:paraId="6E48E901"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5 %, но не меньше 0,03 евро за 1 кг веса</w:t>
            </w:r>
          </w:p>
        </w:tc>
      </w:tr>
      <w:tr w:rsidR="00E05C51" w:rsidRPr="00E05C51" w14:paraId="47C821E2" w14:textId="77777777" w:rsidTr="00E05C51">
        <w:tc>
          <w:tcPr>
            <w:tcW w:w="4503" w:type="dxa"/>
            <w:tcBorders>
              <w:top w:val="single" w:sz="4" w:space="0" w:color="auto"/>
              <w:left w:val="single" w:sz="4" w:space="0" w:color="auto"/>
              <w:bottom w:val="single" w:sz="4" w:space="0" w:color="auto"/>
              <w:right w:val="single" w:sz="4" w:space="0" w:color="auto"/>
            </w:tcBorders>
            <w:hideMark/>
          </w:tcPr>
          <w:p w14:paraId="22C0633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Маслины или оливки </w:t>
            </w:r>
          </w:p>
        </w:tc>
        <w:tc>
          <w:tcPr>
            <w:tcW w:w="5068" w:type="dxa"/>
            <w:tcBorders>
              <w:top w:val="single" w:sz="4" w:space="0" w:color="auto"/>
              <w:left w:val="single" w:sz="4" w:space="0" w:color="auto"/>
              <w:bottom w:val="single" w:sz="4" w:space="0" w:color="auto"/>
              <w:right w:val="single" w:sz="4" w:space="0" w:color="auto"/>
            </w:tcBorders>
            <w:hideMark/>
          </w:tcPr>
          <w:p w14:paraId="49AB32C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13,3 % </w:t>
            </w:r>
          </w:p>
        </w:tc>
      </w:tr>
    </w:tbl>
    <w:p w14:paraId="63C8C546"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2844F708" w14:textId="77777777" w:rsidR="00E05C51" w:rsidRPr="00E05C51" w:rsidRDefault="00E05C51" w:rsidP="00E05C51">
      <w:pPr>
        <w:spacing w:after="0" w:line="360" w:lineRule="auto"/>
        <w:ind w:firstLine="709"/>
        <w:contextualSpacing/>
        <w:jc w:val="both"/>
        <w:rPr>
          <w:rFonts w:ascii="Times New Roman" w:hAnsi="Times New Roman" w:cs="Times New Roman"/>
          <w:b/>
          <w:bCs/>
          <w:sz w:val="28"/>
          <w:szCs w:val="28"/>
        </w:rPr>
      </w:pPr>
      <w:bookmarkStart w:id="8" w:name="_Toc21552399"/>
      <w:r w:rsidRPr="00E05C51">
        <w:rPr>
          <w:rFonts w:ascii="Times New Roman" w:hAnsi="Times New Roman" w:cs="Times New Roman"/>
          <w:b/>
          <w:bCs/>
          <w:sz w:val="28"/>
          <w:szCs w:val="28"/>
        </w:rPr>
        <w:t>Приложение 2</w:t>
      </w:r>
      <w:bookmarkEnd w:id="8"/>
      <w:r w:rsidRPr="00E05C51">
        <w:rPr>
          <w:rFonts w:ascii="Times New Roman" w:hAnsi="Times New Roman" w:cs="Times New Roman"/>
          <w:b/>
          <w:bCs/>
          <w:sz w:val="28"/>
          <w:szCs w:val="28"/>
        </w:rPr>
        <w:t xml:space="preserve"> </w:t>
      </w:r>
    </w:p>
    <w:p w14:paraId="78C5B742"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xml:space="preserve">Ставки акцизов </w:t>
      </w:r>
    </w:p>
    <w:p w14:paraId="54145882"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r w:rsidRPr="00E05C51">
        <w:rPr>
          <w:rFonts w:ascii="Times New Roman" w:hAnsi="Times New Roman" w:cs="Times New Roman"/>
          <w:sz w:val="28"/>
          <w:szCs w:val="28"/>
        </w:rPr>
        <w:t> </w:t>
      </w:r>
    </w:p>
    <w:tbl>
      <w:tblPr>
        <w:tblW w:w="5000" w:type="pct"/>
        <w:jc w:val="center"/>
        <w:tblBorders>
          <w:top w:val="single" w:sz="6" w:space="0" w:color="A0B9D3"/>
          <w:left w:val="single" w:sz="6" w:space="0" w:color="A0B9D3"/>
          <w:bottom w:val="single" w:sz="6" w:space="0" w:color="A0B9D3"/>
          <w:right w:val="single" w:sz="6" w:space="0" w:color="A0B9D3"/>
        </w:tblBorders>
        <w:shd w:val="clear" w:color="auto" w:fill="FFFFFF"/>
        <w:tblCellMar>
          <w:left w:w="0" w:type="dxa"/>
          <w:right w:w="0" w:type="dxa"/>
        </w:tblCellMar>
        <w:tblLook w:val="04A0" w:firstRow="1" w:lastRow="0" w:firstColumn="1" w:lastColumn="0" w:noHBand="0" w:noVBand="1"/>
      </w:tblPr>
      <w:tblGrid>
        <w:gridCol w:w="5639"/>
        <w:gridCol w:w="3700"/>
      </w:tblGrid>
      <w:tr w:rsidR="00E05C51" w:rsidRPr="00E05C51" w14:paraId="7CAF45E4" w14:textId="77777777" w:rsidTr="00E05C51">
        <w:trPr>
          <w:jc w:val="center"/>
        </w:trPr>
        <w:tc>
          <w:tcPr>
            <w:tcW w:w="3019" w:type="pct"/>
            <w:vMerge w:val="restar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2B94650B"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w:t>
            </w:r>
          </w:p>
          <w:p w14:paraId="76F52D76" w14:textId="77777777" w:rsidR="00E05C51" w:rsidRPr="00E05C51" w:rsidRDefault="00E05C51" w:rsidP="00CA09BA">
            <w:pPr>
              <w:spacing w:after="0" w:line="240" w:lineRule="auto"/>
              <w:contextualSpacing/>
              <w:jc w:val="both"/>
              <w:rPr>
                <w:rFonts w:ascii="Times New Roman" w:hAnsi="Times New Roman" w:cs="Times New Roman"/>
                <w:bCs/>
                <w:sz w:val="24"/>
                <w:szCs w:val="24"/>
              </w:rPr>
            </w:pPr>
            <w:r w:rsidRPr="00E05C51">
              <w:rPr>
                <w:rFonts w:ascii="Times New Roman" w:hAnsi="Times New Roman" w:cs="Times New Roman"/>
                <w:bCs/>
                <w:sz w:val="24"/>
                <w:szCs w:val="24"/>
              </w:rPr>
              <w:t>Виды подакцизных товаров</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36DDF93C" w14:textId="77777777" w:rsidR="00E05C51" w:rsidRPr="00E05C51" w:rsidRDefault="00E05C51" w:rsidP="00CA09BA">
            <w:pPr>
              <w:spacing w:after="0" w:line="240" w:lineRule="auto"/>
              <w:contextualSpacing/>
              <w:jc w:val="both"/>
              <w:rPr>
                <w:rFonts w:ascii="Times New Roman" w:hAnsi="Times New Roman" w:cs="Times New Roman"/>
                <w:bCs/>
                <w:sz w:val="24"/>
                <w:szCs w:val="24"/>
              </w:rPr>
            </w:pPr>
            <w:r w:rsidRPr="00E05C51">
              <w:rPr>
                <w:rFonts w:ascii="Times New Roman" w:hAnsi="Times New Roman" w:cs="Times New Roman"/>
                <w:bCs/>
                <w:sz w:val="24"/>
                <w:szCs w:val="24"/>
              </w:rPr>
              <w:t>Налоговая ставка </w:t>
            </w:r>
            <w:r w:rsidRPr="00E05C51">
              <w:rPr>
                <w:rFonts w:ascii="Times New Roman" w:hAnsi="Times New Roman" w:cs="Times New Roman"/>
                <w:bCs/>
                <w:sz w:val="24"/>
                <w:szCs w:val="24"/>
              </w:rPr>
              <w:br/>
              <w:t>(в процентах и / или рублях </w:t>
            </w:r>
            <w:r w:rsidRPr="00E05C51">
              <w:rPr>
                <w:rFonts w:ascii="Times New Roman" w:hAnsi="Times New Roman" w:cs="Times New Roman"/>
                <w:bCs/>
                <w:sz w:val="24"/>
                <w:szCs w:val="24"/>
              </w:rPr>
              <w:br/>
              <w:t>за единицу измерения)</w:t>
            </w:r>
          </w:p>
        </w:tc>
      </w:tr>
      <w:tr w:rsidR="00E05C51" w:rsidRPr="00E05C51" w14:paraId="5EFDE09C" w14:textId="77777777" w:rsidTr="00E05C51">
        <w:trPr>
          <w:jc w:val="center"/>
        </w:trPr>
        <w:tc>
          <w:tcPr>
            <w:tcW w:w="0" w:type="auto"/>
            <w:vMerge/>
            <w:tcBorders>
              <w:top w:val="single" w:sz="6" w:space="0" w:color="A0B9D3"/>
              <w:left w:val="single" w:sz="6" w:space="0" w:color="A0B9D3"/>
              <w:bottom w:val="single" w:sz="6" w:space="0" w:color="A0B9D3"/>
              <w:right w:val="single" w:sz="6" w:space="0" w:color="A0B9D3"/>
            </w:tcBorders>
            <w:shd w:val="clear" w:color="auto" w:fill="FFFFFF"/>
            <w:vAlign w:val="center"/>
            <w:hideMark/>
          </w:tcPr>
          <w:p w14:paraId="6B192686" w14:textId="77777777" w:rsidR="00E05C51" w:rsidRPr="00E05C51" w:rsidRDefault="00E05C51" w:rsidP="00CA09BA">
            <w:pPr>
              <w:spacing w:after="0" w:line="240" w:lineRule="auto"/>
              <w:contextualSpacing/>
              <w:jc w:val="both"/>
              <w:rPr>
                <w:rFonts w:ascii="Times New Roman" w:hAnsi="Times New Roman" w:cs="Times New Roman"/>
                <w:bCs/>
                <w:sz w:val="24"/>
                <w:szCs w:val="24"/>
              </w:rPr>
            </w:pP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3EE7D5B2"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 1 января </w:t>
            </w:r>
          </w:p>
        </w:tc>
      </w:tr>
      <w:tr w:rsidR="00E05C51" w:rsidRPr="00E05C51" w14:paraId="39E5B677"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4C9E9D6F"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Спиртосодержащая продукция (за исключением спиртосодержащей парфюмерно-косметической продукции в металлической аэрозольной упаковке и спиртосодержащей продукции бытовой химии в металлической аэрозольной упаковке)</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C0A803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550 руб. </w:t>
            </w:r>
            <w:proofErr w:type="gramStart"/>
            <w:r w:rsidRPr="00E05C51">
              <w:rPr>
                <w:rFonts w:ascii="Times New Roman" w:hAnsi="Times New Roman" w:cs="Times New Roman"/>
                <w:sz w:val="24"/>
                <w:szCs w:val="24"/>
              </w:rPr>
              <w:t>за  литр</w:t>
            </w:r>
            <w:proofErr w:type="gramEnd"/>
            <w:r w:rsidRPr="00E05C51">
              <w:rPr>
                <w:rFonts w:ascii="Times New Roman" w:hAnsi="Times New Roman" w:cs="Times New Roman"/>
                <w:sz w:val="24"/>
                <w:szCs w:val="24"/>
              </w:rPr>
              <w:t xml:space="preserve"> безводного этилового спирта, содержащегося в подакцизном товаре</w:t>
            </w:r>
          </w:p>
        </w:tc>
      </w:tr>
      <w:tr w:rsidR="00E05C51" w:rsidRPr="00E05C51" w14:paraId="154765A3"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3C95D011"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Алкогольная продукция с объемной долей этилового спирта свыше 9 </w:t>
            </w:r>
            <w:proofErr w:type="gramStart"/>
            <w:r w:rsidRPr="00E05C51">
              <w:rPr>
                <w:rFonts w:ascii="Times New Roman" w:hAnsi="Times New Roman" w:cs="Times New Roman"/>
                <w:sz w:val="24"/>
                <w:szCs w:val="24"/>
              </w:rPr>
              <w:t>%  (</w:t>
            </w:r>
            <w:proofErr w:type="gramEnd"/>
            <w:r w:rsidRPr="00E05C51">
              <w:rPr>
                <w:rFonts w:ascii="Times New Roman" w:hAnsi="Times New Roman" w:cs="Times New Roman"/>
                <w:sz w:val="24"/>
                <w:szCs w:val="24"/>
              </w:rPr>
              <w:t>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 или спиртованных виноградного или иного фруктового сусла, и (или) винного дистиллята, и / или фруктового дистиллята)</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5A5BF80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660 руб. </w:t>
            </w:r>
            <w:proofErr w:type="gramStart"/>
            <w:r w:rsidRPr="00E05C51">
              <w:rPr>
                <w:rFonts w:ascii="Times New Roman" w:hAnsi="Times New Roman" w:cs="Times New Roman"/>
                <w:sz w:val="24"/>
                <w:szCs w:val="24"/>
              </w:rPr>
              <w:t>за  литр</w:t>
            </w:r>
            <w:proofErr w:type="gramEnd"/>
            <w:r w:rsidRPr="00E05C51">
              <w:rPr>
                <w:rFonts w:ascii="Times New Roman" w:hAnsi="Times New Roman" w:cs="Times New Roman"/>
                <w:sz w:val="24"/>
                <w:szCs w:val="24"/>
              </w:rPr>
              <w:t xml:space="preserve"> безводного этилового спирта, содержащегося в подакцизном товаре</w:t>
            </w:r>
          </w:p>
        </w:tc>
      </w:tr>
      <w:tr w:rsidR="00E05C51" w:rsidRPr="00E05C51" w14:paraId="3ADA7B00"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6F12D50F"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Алкогольная продукция с объемной долей этилового спирта до 9 % включительно (за исключением пива, напитков, изготавливаемых на основе пива, вин, фруктовых вин, игристых вин (шампанских), сидра, </w:t>
            </w:r>
            <w:proofErr w:type="spellStart"/>
            <w:r w:rsidRPr="00E05C51">
              <w:rPr>
                <w:rFonts w:ascii="Times New Roman" w:hAnsi="Times New Roman" w:cs="Times New Roman"/>
                <w:sz w:val="24"/>
                <w:szCs w:val="24"/>
              </w:rPr>
              <w:t>пуаре</w:t>
            </w:r>
            <w:proofErr w:type="spellEnd"/>
            <w:r w:rsidRPr="00E05C51">
              <w:rPr>
                <w:rFonts w:ascii="Times New Roman" w:hAnsi="Times New Roman" w:cs="Times New Roman"/>
                <w:sz w:val="24"/>
                <w:szCs w:val="24"/>
              </w:rPr>
              <w:t>, медовухи,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 или винного дистиллята, и / или фруктового дистиллята)</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40849F2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550 руб. </w:t>
            </w:r>
            <w:proofErr w:type="gramStart"/>
            <w:r w:rsidRPr="00E05C51">
              <w:rPr>
                <w:rFonts w:ascii="Times New Roman" w:hAnsi="Times New Roman" w:cs="Times New Roman"/>
                <w:sz w:val="24"/>
                <w:szCs w:val="24"/>
              </w:rPr>
              <w:t>за  литр</w:t>
            </w:r>
            <w:proofErr w:type="gramEnd"/>
            <w:r w:rsidRPr="00E05C51">
              <w:rPr>
                <w:rFonts w:ascii="Times New Roman" w:hAnsi="Times New Roman" w:cs="Times New Roman"/>
                <w:sz w:val="24"/>
                <w:szCs w:val="24"/>
              </w:rPr>
              <w:t xml:space="preserve"> безводного этилового спирта, содержащегося в подакцизном товаре</w:t>
            </w:r>
          </w:p>
        </w:tc>
      </w:tr>
      <w:tr w:rsidR="00E05C51" w:rsidRPr="00E05C51" w14:paraId="385A24DC"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6AAD950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Вина, фруктовые вина (за исключением игристых вин (шампанских),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w:t>
            </w:r>
            <w:r w:rsidRPr="00E05C51">
              <w:rPr>
                <w:rFonts w:ascii="Times New Roman" w:hAnsi="Times New Roman" w:cs="Times New Roman"/>
                <w:sz w:val="24"/>
                <w:szCs w:val="24"/>
              </w:rPr>
              <w:lastRenderedPageBreak/>
              <w:t>иного фруктового сусла, и / или винного дистиллята, и /или фруктового дистиллята</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203BFCB3"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lastRenderedPageBreak/>
              <w:t xml:space="preserve">10 руб. </w:t>
            </w:r>
            <w:proofErr w:type="gramStart"/>
            <w:r w:rsidRPr="00E05C51">
              <w:rPr>
                <w:rFonts w:ascii="Times New Roman" w:hAnsi="Times New Roman" w:cs="Times New Roman"/>
                <w:sz w:val="24"/>
                <w:szCs w:val="24"/>
              </w:rPr>
              <w:t>за  литр</w:t>
            </w:r>
            <w:proofErr w:type="gramEnd"/>
          </w:p>
        </w:tc>
      </w:tr>
      <w:tr w:rsidR="00E05C51" w:rsidRPr="00E05C51" w14:paraId="42C021F3"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544F0D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Сидр, </w:t>
            </w:r>
            <w:proofErr w:type="spellStart"/>
            <w:r w:rsidRPr="00E05C51">
              <w:rPr>
                <w:rFonts w:ascii="Times New Roman" w:hAnsi="Times New Roman" w:cs="Times New Roman"/>
                <w:sz w:val="24"/>
                <w:szCs w:val="24"/>
              </w:rPr>
              <w:t>пуаре</w:t>
            </w:r>
            <w:proofErr w:type="spellEnd"/>
            <w:r w:rsidRPr="00E05C51">
              <w:rPr>
                <w:rFonts w:ascii="Times New Roman" w:hAnsi="Times New Roman" w:cs="Times New Roman"/>
                <w:sz w:val="24"/>
                <w:szCs w:val="24"/>
              </w:rPr>
              <w:t>, медовуха</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0D8A85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10 руб. </w:t>
            </w:r>
            <w:proofErr w:type="gramStart"/>
            <w:r w:rsidRPr="00E05C51">
              <w:rPr>
                <w:rFonts w:ascii="Times New Roman" w:hAnsi="Times New Roman" w:cs="Times New Roman"/>
                <w:sz w:val="24"/>
                <w:szCs w:val="24"/>
              </w:rPr>
              <w:t>за  литр</w:t>
            </w:r>
            <w:proofErr w:type="gramEnd"/>
          </w:p>
        </w:tc>
      </w:tr>
      <w:tr w:rsidR="00E05C51" w:rsidRPr="00E05C51" w14:paraId="046796FC"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5FE32E3C"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Игристые вина (шампанские)</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29718E29"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27 руб. </w:t>
            </w:r>
            <w:proofErr w:type="gramStart"/>
            <w:r w:rsidRPr="00E05C51">
              <w:rPr>
                <w:rFonts w:ascii="Times New Roman" w:hAnsi="Times New Roman" w:cs="Times New Roman"/>
                <w:sz w:val="24"/>
                <w:szCs w:val="24"/>
              </w:rPr>
              <w:t>за  литр</w:t>
            </w:r>
            <w:proofErr w:type="gramEnd"/>
          </w:p>
        </w:tc>
      </w:tr>
      <w:tr w:rsidR="00E05C51" w:rsidRPr="00E05C51" w14:paraId="224B695B"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1517FE18"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Пиво с нормативным (стандартизированным) содержанием объемной доли этилового спирта до 0,5 % включительно</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547B8934"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0 руб. </w:t>
            </w:r>
            <w:proofErr w:type="gramStart"/>
            <w:r w:rsidRPr="00E05C51">
              <w:rPr>
                <w:rFonts w:ascii="Times New Roman" w:hAnsi="Times New Roman" w:cs="Times New Roman"/>
                <w:sz w:val="24"/>
                <w:szCs w:val="24"/>
              </w:rPr>
              <w:t>за  литр</w:t>
            </w:r>
            <w:proofErr w:type="gramEnd"/>
          </w:p>
        </w:tc>
      </w:tr>
      <w:tr w:rsidR="00E05C51" w:rsidRPr="00E05C51" w14:paraId="44E3D33D"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42159D41"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Пиво с нормативным (стандартизированным) содержанием объемной доли этилового спирта свыше 0,5 % и до 8,6 % включительно, напитки, изготавливаемые на основе пива</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523E8E3E"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21 руб. </w:t>
            </w:r>
            <w:proofErr w:type="gramStart"/>
            <w:r w:rsidRPr="00E05C51">
              <w:rPr>
                <w:rFonts w:ascii="Times New Roman" w:hAnsi="Times New Roman" w:cs="Times New Roman"/>
                <w:sz w:val="24"/>
                <w:szCs w:val="24"/>
              </w:rPr>
              <w:t>за  литр</w:t>
            </w:r>
            <w:proofErr w:type="gramEnd"/>
          </w:p>
        </w:tc>
      </w:tr>
      <w:tr w:rsidR="00E05C51" w:rsidRPr="00E05C51" w14:paraId="55D78ACF"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32BA885"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Пиво с нормативным (стандартизированным) содержанием объемной доли этилового спирта свыше 8,6 % </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6CECDC9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 xml:space="preserve">39 руб. </w:t>
            </w:r>
            <w:proofErr w:type="gramStart"/>
            <w:r w:rsidRPr="00E05C51">
              <w:rPr>
                <w:rFonts w:ascii="Times New Roman" w:hAnsi="Times New Roman" w:cs="Times New Roman"/>
                <w:sz w:val="24"/>
                <w:szCs w:val="24"/>
              </w:rPr>
              <w:t>за  литр</w:t>
            </w:r>
            <w:proofErr w:type="gramEnd"/>
          </w:p>
        </w:tc>
      </w:tr>
      <w:tr w:rsidR="00E05C51" w:rsidRPr="00E05C51" w14:paraId="6C48B8B3"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48F50E13"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Табак трубочный, курительный, жевательный, сосательный, насвай, нюхательный, кальянный (за исключением табака, используемого в качестве сырья для производства табачной продукции)</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C29D7CC"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2 000 руб. за 1 кг</w:t>
            </w:r>
          </w:p>
        </w:tc>
      </w:tr>
      <w:tr w:rsidR="00E05C51" w:rsidRPr="00E05C51" w14:paraId="378806BF"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3CE2942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Сигары</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5B5A7003"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141 руб. за одну штуку</w:t>
            </w:r>
          </w:p>
        </w:tc>
      </w:tr>
      <w:tr w:rsidR="00E05C51" w:rsidRPr="00E05C51" w14:paraId="79A626CF"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8779730" w14:textId="77777777" w:rsidR="00E05C51" w:rsidRPr="00E05C51" w:rsidRDefault="00E05C51" w:rsidP="00CA09BA">
            <w:pPr>
              <w:spacing w:after="0" w:line="240" w:lineRule="auto"/>
              <w:contextualSpacing/>
              <w:jc w:val="both"/>
              <w:rPr>
                <w:rFonts w:ascii="Times New Roman" w:hAnsi="Times New Roman" w:cs="Times New Roman"/>
                <w:sz w:val="24"/>
                <w:szCs w:val="24"/>
              </w:rPr>
            </w:pPr>
            <w:proofErr w:type="spellStart"/>
            <w:r w:rsidRPr="00E05C51">
              <w:rPr>
                <w:rFonts w:ascii="Times New Roman" w:hAnsi="Times New Roman" w:cs="Times New Roman"/>
                <w:sz w:val="24"/>
                <w:szCs w:val="24"/>
              </w:rPr>
              <w:t>Сигариллы</w:t>
            </w:r>
            <w:proofErr w:type="spellEnd"/>
            <w:r w:rsidRPr="00E05C51">
              <w:rPr>
                <w:rFonts w:ascii="Times New Roman" w:hAnsi="Times New Roman" w:cs="Times New Roman"/>
                <w:sz w:val="24"/>
                <w:szCs w:val="24"/>
              </w:rPr>
              <w:t xml:space="preserve"> (</w:t>
            </w:r>
            <w:proofErr w:type="spellStart"/>
            <w:r w:rsidRPr="00E05C51">
              <w:rPr>
                <w:rFonts w:ascii="Times New Roman" w:hAnsi="Times New Roman" w:cs="Times New Roman"/>
                <w:sz w:val="24"/>
                <w:szCs w:val="24"/>
              </w:rPr>
              <w:t>сигариты</w:t>
            </w:r>
            <w:proofErr w:type="spellEnd"/>
            <w:r w:rsidRPr="00E05C51">
              <w:rPr>
                <w:rFonts w:ascii="Times New Roman" w:hAnsi="Times New Roman" w:cs="Times New Roman"/>
                <w:sz w:val="24"/>
                <w:szCs w:val="24"/>
              </w:rPr>
              <w:t xml:space="preserve">), </w:t>
            </w:r>
            <w:proofErr w:type="spellStart"/>
            <w:r w:rsidRPr="00E05C51">
              <w:rPr>
                <w:rFonts w:ascii="Times New Roman" w:hAnsi="Times New Roman" w:cs="Times New Roman"/>
                <w:sz w:val="24"/>
                <w:szCs w:val="24"/>
              </w:rPr>
              <w:t>биди</w:t>
            </w:r>
            <w:proofErr w:type="spellEnd"/>
            <w:r w:rsidRPr="00E05C51">
              <w:rPr>
                <w:rFonts w:ascii="Times New Roman" w:hAnsi="Times New Roman" w:cs="Times New Roman"/>
                <w:sz w:val="24"/>
                <w:szCs w:val="24"/>
              </w:rPr>
              <w:t xml:space="preserve">, </w:t>
            </w:r>
            <w:proofErr w:type="spellStart"/>
            <w:r w:rsidRPr="00E05C51">
              <w:rPr>
                <w:rFonts w:ascii="Times New Roman" w:hAnsi="Times New Roman" w:cs="Times New Roman"/>
                <w:sz w:val="24"/>
                <w:szCs w:val="24"/>
              </w:rPr>
              <w:t>кретек</w:t>
            </w:r>
            <w:proofErr w:type="spellEnd"/>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1EF0096C"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2 112 руб. за 1000 штук</w:t>
            </w:r>
          </w:p>
        </w:tc>
      </w:tr>
      <w:tr w:rsidR="00E05C51" w:rsidRPr="00E05C51" w14:paraId="20E62F8A" w14:textId="77777777" w:rsidTr="00E05C51">
        <w:trPr>
          <w:jc w:val="center"/>
        </w:trPr>
        <w:tc>
          <w:tcPr>
            <w:tcW w:w="3019"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762BC457"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Сигареты, папиросы</w:t>
            </w:r>
          </w:p>
        </w:tc>
        <w:tc>
          <w:tcPr>
            <w:tcW w:w="1981" w:type="pct"/>
            <w:tcBorders>
              <w:top w:val="single" w:sz="6" w:space="0" w:color="A0B9D3"/>
              <w:left w:val="single" w:sz="6" w:space="0" w:color="A0B9D3"/>
              <w:bottom w:val="single" w:sz="6" w:space="0" w:color="A0B9D3"/>
              <w:right w:val="single" w:sz="6" w:space="0" w:color="A0B9D3"/>
            </w:tcBorders>
            <w:shd w:val="clear" w:color="auto" w:fill="FFFFFF"/>
            <w:tcMar>
              <w:top w:w="105" w:type="dxa"/>
              <w:left w:w="105" w:type="dxa"/>
              <w:bottom w:w="105" w:type="dxa"/>
              <w:right w:w="105" w:type="dxa"/>
            </w:tcMar>
            <w:hideMark/>
          </w:tcPr>
          <w:p w14:paraId="0818223D" w14:textId="77777777" w:rsidR="00E05C51" w:rsidRPr="00E05C51" w:rsidRDefault="00E05C51" w:rsidP="00CA09BA">
            <w:pPr>
              <w:spacing w:after="0" w:line="240" w:lineRule="auto"/>
              <w:contextualSpacing/>
              <w:jc w:val="both"/>
              <w:rPr>
                <w:rFonts w:ascii="Times New Roman" w:hAnsi="Times New Roman" w:cs="Times New Roman"/>
                <w:sz w:val="24"/>
                <w:szCs w:val="24"/>
              </w:rPr>
            </w:pPr>
            <w:r w:rsidRPr="00E05C51">
              <w:rPr>
                <w:rFonts w:ascii="Times New Roman" w:hAnsi="Times New Roman" w:cs="Times New Roman"/>
                <w:sz w:val="24"/>
                <w:szCs w:val="24"/>
              </w:rPr>
              <w:t>1 200 руб. за 1000 штук + 9,5 % расчетной стоимости, исчисляемой исходя из максимальной розничной цены, но не менее 1600 руб. за 1000 штук</w:t>
            </w:r>
          </w:p>
        </w:tc>
      </w:tr>
    </w:tbl>
    <w:p w14:paraId="39BA8F82"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452047EA"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0273C61C" w14:textId="77777777" w:rsidR="00E05C51" w:rsidRPr="00E05C51" w:rsidRDefault="00E05C51" w:rsidP="00E05C51">
      <w:pPr>
        <w:spacing w:after="0" w:line="360" w:lineRule="auto"/>
        <w:ind w:firstLine="709"/>
        <w:contextualSpacing/>
        <w:jc w:val="both"/>
        <w:rPr>
          <w:rFonts w:ascii="Times New Roman" w:hAnsi="Times New Roman" w:cs="Times New Roman"/>
          <w:sz w:val="28"/>
          <w:szCs w:val="28"/>
        </w:rPr>
      </w:pPr>
    </w:p>
    <w:p w14:paraId="770E26AD" w14:textId="77777777" w:rsidR="00392817" w:rsidRPr="00E05C51" w:rsidRDefault="000A7D94" w:rsidP="00E05C51">
      <w:pPr>
        <w:spacing w:after="0" w:line="360" w:lineRule="auto"/>
        <w:ind w:firstLine="709"/>
        <w:contextualSpacing/>
        <w:jc w:val="both"/>
        <w:rPr>
          <w:rFonts w:ascii="Times New Roman" w:hAnsi="Times New Roman" w:cs="Times New Roman"/>
          <w:sz w:val="28"/>
          <w:szCs w:val="28"/>
        </w:rPr>
      </w:pPr>
    </w:p>
    <w:sectPr w:rsidR="00392817" w:rsidRPr="00E05C51" w:rsidSect="00721B9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31B8" w14:textId="77777777" w:rsidR="000A7D94" w:rsidRDefault="000A7D94" w:rsidP="00721B94">
      <w:pPr>
        <w:spacing w:after="0" w:line="240" w:lineRule="auto"/>
      </w:pPr>
      <w:r>
        <w:separator/>
      </w:r>
    </w:p>
  </w:endnote>
  <w:endnote w:type="continuationSeparator" w:id="0">
    <w:p w14:paraId="5495820E" w14:textId="77777777" w:rsidR="000A7D94" w:rsidRDefault="000A7D94" w:rsidP="0072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0430669"/>
      <w:docPartObj>
        <w:docPartGallery w:val="Page Numbers (Bottom of Page)"/>
        <w:docPartUnique/>
      </w:docPartObj>
    </w:sdtPr>
    <w:sdtContent>
      <w:p w14:paraId="2C3BF5D9" w14:textId="7F50C940" w:rsidR="00721B94" w:rsidRDefault="00721B94">
        <w:pPr>
          <w:pStyle w:val="a7"/>
          <w:jc w:val="center"/>
        </w:pPr>
        <w:r>
          <w:fldChar w:fldCharType="begin"/>
        </w:r>
        <w:r>
          <w:instrText>PAGE   \* MERGEFORMAT</w:instrText>
        </w:r>
        <w:r>
          <w:fldChar w:fldCharType="separate"/>
        </w:r>
        <w:r>
          <w:t>2</w:t>
        </w:r>
        <w:r>
          <w:fldChar w:fldCharType="end"/>
        </w:r>
      </w:p>
    </w:sdtContent>
  </w:sdt>
  <w:p w14:paraId="67880A0B" w14:textId="77777777" w:rsidR="00721B94" w:rsidRDefault="00721B9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CA492" w14:textId="77777777" w:rsidR="000A7D94" w:rsidRDefault="000A7D94" w:rsidP="00721B94">
      <w:pPr>
        <w:spacing w:after="0" w:line="240" w:lineRule="auto"/>
      </w:pPr>
      <w:r>
        <w:separator/>
      </w:r>
    </w:p>
  </w:footnote>
  <w:footnote w:type="continuationSeparator" w:id="0">
    <w:p w14:paraId="4E28F437" w14:textId="77777777" w:rsidR="000A7D94" w:rsidRDefault="000A7D94" w:rsidP="00721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2974F2"/>
    <w:multiLevelType w:val="hybridMultilevel"/>
    <w:tmpl w:val="504A8E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ED"/>
    <w:rsid w:val="000A7D94"/>
    <w:rsid w:val="002F02FE"/>
    <w:rsid w:val="004023D7"/>
    <w:rsid w:val="00520C48"/>
    <w:rsid w:val="0060663D"/>
    <w:rsid w:val="00693FFF"/>
    <w:rsid w:val="00721B94"/>
    <w:rsid w:val="007D0998"/>
    <w:rsid w:val="00974E0A"/>
    <w:rsid w:val="009C1D7D"/>
    <w:rsid w:val="00BB5D8D"/>
    <w:rsid w:val="00C62997"/>
    <w:rsid w:val="00CA09BA"/>
    <w:rsid w:val="00D12E47"/>
    <w:rsid w:val="00D16478"/>
    <w:rsid w:val="00D60CA4"/>
    <w:rsid w:val="00DA1856"/>
    <w:rsid w:val="00DB2539"/>
    <w:rsid w:val="00E05C51"/>
    <w:rsid w:val="00E47754"/>
    <w:rsid w:val="00E53D8A"/>
    <w:rsid w:val="00ED01ED"/>
    <w:rsid w:val="00FC30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49F3"/>
  <w15:chartTrackingRefBased/>
  <w15:docId w15:val="{F4FA4EE7-645E-4742-845C-C89B8E2F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5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09BA"/>
    <w:pPr>
      <w:ind w:left="720"/>
      <w:contextualSpacing/>
    </w:pPr>
  </w:style>
  <w:style w:type="paragraph" w:styleId="a5">
    <w:name w:val="header"/>
    <w:basedOn w:val="a"/>
    <w:link w:val="a6"/>
    <w:uiPriority w:val="99"/>
    <w:unhideWhenUsed/>
    <w:rsid w:val="00721B9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21B94"/>
  </w:style>
  <w:style w:type="paragraph" w:styleId="a7">
    <w:name w:val="footer"/>
    <w:basedOn w:val="a"/>
    <w:link w:val="a8"/>
    <w:uiPriority w:val="99"/>
    <w:unhideWhenUsed/>
    <w:rsid w:val="00721B9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21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231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14</Pages>
  <Words>3109</Words>
  <Characters>17723</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Наталия Медведева</dc:creator>
  <cp:keywords/>
  <dc:description/>
  <cp:lastModifiedBy>Наталия Медведева</cp:lastModifiedBy>
  <cp:revision>24</cp:revision>
  <dcterms:created xsi:type="dcterms:W3CDTF">2021-03-12T01:28:00Z</dcterms:created>
  <dcterms:modified xsi:type="dcterms:W3CDTF">2021-03-12T04:27:00Z</dcterms:modified>
</cp:coreProperties>
</file>